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138" w:rsidRPr="001828D4" w:rsidRDefault="001828D4" w:rsidP="001828D4">
      <w:pPr>
        <w:spacing w:after="0" w:line="240" w:lineRule="auto"/>
        <w:jc w:val="center"/>
        <w:rPr>
          <w:b/>
          <w:sz w:val="28"/>
        </w:rPr>
      </w:pPr>
      <w:r>
        <w:rPr>
          <w:noProof/>
        </w:rPr>
        <w:drawing>
          <wp:inline distT="0" distB="0" distL="0" distR="0">
            <wp:extent cx="2389069" cy="1438750"/>
            <wp:effectExtent l="0" t="0" r="0" b="0"/>
            <wp:docPr id="2" name="Picture 2" descr="Clip Art Vector Transparent Library - Two People Having A Conversation  Clipart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Vector Transparent Library - Two People Having A Conversation  Clipart , Free Transparent Clipart - ClipartKey"/>
                    <pic:cNvPicPr>
                      <a:picLocks noChangeAspect="1" noChangeArrowheads="1"/>
                    </pic:cNvPicPr>
                  </pic:nvPicPr>
                  <pic:blipFill>
                    <a:blip r:embed="rId7" cstate="print">
                      <a:extLst>
                        <a:ext uri="{BEBA8EAE-BF5A-486C-A8C5-ECC9F3942E4B}">
                          <a14:imgProps xmlns:a14="http://schemas.microsoft.com/office/drawing/2010/main">
                            <a14:imgLayer r:embed="rId8">
                              <a14:imgEffect>
                                <a14:backgroundRemoval t="6089" b="94096" l="5556" r="94111"/>
                              </a14:imgEffect>
                            </a14:imgLayer>
                          </a14:imgProps>
                        </a:ext>
                        <a:ext uri="{28A0092B-C50C-407E-A947-70E740481C1C}">
                          <a14:useLocalDpi xmlns:a14="http://schemas.microsoft.com/office/drawing/2010/main" val="0"/>
                        </a:ext>
                      </a:extLst>
                    </a:blip>
                    <a:srcRect/>
                    <a:stretch>
                      <a:fillRect/>
                    </a:stretch>
                  </pic:blipFill>
                  <pic:spPr bwMode="auto">
                    <a:xfrm>
                      <a:off x="0" y="0"/>
                      <a:ext cx="2419302" cy="1456957"/>
                    </a:xfrm>
                    <a:prstGeom prst="rect">
                      <a:avLst/>
                    </a:prstGeom>
                    <a:noFill/>
                    <a:ln>
                      <a:noFill/>
                    </a:ln>
                  </pic:spPr>
                </pic:pic>
              </a:graphicData>
            </a:graphic>
          </wp:inline>
        </w:drawing>
      </w:r>
    </w:p>
    <w:p w:rsidR="006E7AA9" w:rsidRPr="00F63138" w:rsidRDefault="001828D4" w:rsidP="00415320">
      <w:pPr>
        <w:spacing w:after="0" w:line="240" w:lineRule="auto"/>
        <w:jc w:val="center"/>
        <w:rPr>
          <w:rFonts w:ascii="Century Gothic" w:hAnsi="Century Gothic"/>
          <w:b/>
          <w:sz w:val="28"/>
        </w:rPr>
      </w:pPr>
      <w:r>
        <w:rPr>
          <w:rFonts w:ascii="Century Gothic" w:hAnsi="Century Gothic"/>
          <w:b/>
          <w:sz w:val="28"/>
        </w:rPr>
        <w:t>Mentor/Mentee Breakouts</w:t>
      </w:r>
      <w:r w:rsidR="00764BDC">
        <w:rPr>
          <w:rFonts w:ascii="Century Gothic" w:hAnsi="Century Gothic"/>
          <w:b/>
          <w:sz w:val="28"/>
        </w:rPr>
        <w:t xml:space="preserve"> Guide</w:t>
      </w:r>
    </w:p>
    <w:p w:rsidR="00F63138" w:rsidRPr="00F63138" w:rsidRDefault="00F63138" w:rsidP="00415320">
      <w:pPr>
        <w:spacing w:after="0" w:line="240" w:lineRule="auto"/>
        <w:rPr>
          <w:rFonts w:ascii="Century Gothic" w:hAnsi="Century Gothic"/>
        </w:rPr>
      </w:pPr>
    </w:p>
    <w:p w:rsidR="00410E46" w:rsidRDefault="00F63138" w:rsidP="00415320">
      <w:pPr>
        <w:spacing w:after="0" w:line="240" w:lineRule="auto"/>
        <w:rPr>
          <w:rFonts w:ascii="Century Gothic" w:hAnsi="Century Gothic"/>
        </w:rPr>
      </w:pPr>
      <w:r w:rsidRPr="00F63138">
        <w:rPr>
          <w:rFonts w:ascii="Century Gothic" w:hAnsi="Century Gothic"/>
        </w:rPr>
        <w:t xml:space="preserve">During this session, </w:t>
      </w:r>
      <w:r w:rsidR="00410E46">
        <w:rPr>
          <w:rFonts w:ascii="Century Gothic" w:hAnsi="Century Gothic"/>
        </w:rPr>
        <w:t xml:space="preserve">mentor/mentee pairs </w:t>
      </w:r>
      <w:r w:rsidR="004B32B8">
        <w:rPr>
          <w:rFonts w:ascii="Century Gothic" w:hAnsi="Century Gothic"/>
        </w:rPr>
        <w:t>will have the opportunity to begin</w:t>
      </w:r>
      <w:r w:rsidR="00410E46">
        <w:rPr>
          <w:rFonts w:ascii="Century Gothic" w:hAnsi="Century Gothic"/>
        </w:rPr>
        <w:t xml:space="preserve"> working </w:t>
      </w:r>
    </w:p>
    <w:p w:rsidR="00FD122D" w:rsidRPr="00F63138" w:rsidRDefault="00410E46" w:rsidP="00415320">
      <w:pPr>
        <w:spacing w:after="0" w:line="240" w:lineRule="auto"/>
        <w:rPr>
          <w:rFonts w:ascii="Century Gothic" w:hAnsi="Century Gothic"/>
        </w:rPr>
      </w:pPr>
      <w:r>
        <w:rPr>
          <w:rFonts w:ascii="Century Gothic" w:hAnsi="Century Gothic"/>
        </w:rPr>
        <w:t xml:space="preserve">1-on-1 in </w:t>
      </w:r>
      <w:r w:rsidR="005F3255">
        <w:rPr>
          <w:rFonts w:ascii="Century Gothic" w:hAnsi="Century Gothic"/>
        </w:rPr>
        <w:t>virtual breakout room</w:t>
      </w:r>
      <w:r>
        <w:rPr>
          <w:rFonts w:ascii="Century Gothic" w:hAnsi="Century Gothic"/>
        </w:rPr>
        <w:t>s</w:t>
      </w:r>
      <w:r w:rsidR="00F63138">
        <w:rPr>
          <w:rFonts w:ascii="Century Gothic" w:hAnsi="Century Gothic"/>
        </w:rPr>
        <w:t xml:space="preserve">. </w:t>
      </w:r>
      <w:r w:rsidR="00764BDC">
        <w:rPr>
          <w:rFonts w:ascii="Century Gothic" w:hAnsi="Century Gothic"/>
        </w:rPr>
        <w:t>Relevant handouts, d</w:t>
      </w:r>
      <w:r w:rsidR="001828D4">
        <w:rPr>
          <w:rFonts w:ascii="Century Gothic" w:hAnsi="Century Gothic"/>
        </w:rPr>
        <w:t>isc</w:t>
      </w:r>
      <w:r w:rsidR="00764BDC">
        <w:rPr>
          <w:rFonts w:ascii="Century Gothic" w:hAnsi="Century Gothic"/>
        </w:rPr>
        <w:t>ussion questions, and tasks</w:t>
      </w:r>
      <w:r w:rsidR="001828D4">
        <w:rPr>
          <w:rFonts w:ascii="Century Gothic" w:hAnsi="Century Gothic"/>
        </w:rPr>
        <w:t xml:space="preserve"> are outlined below.</w:t>
      </w:r>
      <w:r>
        <w:rPr>
          <w:rFonts w:ascii="Century Gothic" w:hAnsi="Century Gothic"/>
        </w:rPr>
        <w:t xml:space="preserve"> </w:t>
      </w:r>
      <w:r w:rsidR="00F63138">
        <w:rPr>
          <w:rFonts w:ascii="Century Gothic" w:hAnsi="Century Gothic"/>
        </w:rPr>
        <w:t>Please f</w:t>
      </w:r>
      <w:r w:rsidR="00F63138" w:rsidRPr="00F63138">
        <w:rPr>
          <w:rFonts w:ascii="Century Gothic" w:hAnsi="Century Gothic"/>
        </w:rPr>
        <w:t>ollow along on this</w:t>
      </w:r>
      <w:r w:rsidR="00FD122D" w:rsidRPr="00F63138">
        <w:rPr>
          <w:rFonts w:ascii="Century Gothic" w:hAnsi="Century Gothic"/>
        </w:rPr>
        <w:t xml:space="preserve"> handout for ease of reference.</w:t>
      </w:r>
    </w:p>
    <w:p w:rsidR="008416C9" w:rsidRPr="00F63138" w:rsidRDefault="008416C9" w:rsidP="00415320">
      <w:pPr>
        <w:spacing w:after="0" w:line="240" w:lineRule="auto"/>
        <w:rPr>
          <w:rFonts w:ascii="Century Gothic" w:hAnsi="Century Gothic"/>
        </w:rPr>
      </w:pPr>
    </w:p>
    <w:p w:rsidR="005F3255" w:rsidRDefault="001828D4" w:rsidP="005F3255">
      <w:pPr>
        <w:spacing w:after="0" w:line="240" w:lineRule="auto"/>
        <w:rPr>
          <w:rFonts w:ascii="Century Gothic" w:hAnsi="Century Gothic"/>
          <w:b/>
        </w:rPr>
      </w:pPr>
      <w:r>
        <w:rPr>
          <w:rFonts w:ascii="Century Gothic" w:hAnsi="Century Gothic"/>
          <w:b/>
        </w:rPr>
        <w:t xml:space="preserve">Breakout </w:t>
      </w:r>
      <w:r w:rsidR="005F3255">
        <w:rPr>
          <w:rFonts w:ascii="Century Gothic" w:hAnsi="Century Gothic"/>
          <w:b/>
        </w:rPr>
        <w:t>1: Self Evaluation</w:t>
      </w:r>
    </w:p>
    <w:p w:rsidR="00410E46" w:rsidRPr="00410E46" w:rsidRDefault="00410E46" w:rsidP="005F3255">
      <w:pPr>
        <w:spacing w:after="0" w:line="240" w:lineRule="auto"/>
        <w:rPr>
          <w:rFonts w:ascii="Century Gothic" w:hAnsi="Century Gothic"/>
          <w:b/>
          <w:sz w:val="12"/>
          <w:szCs w:val="12"/>
        </w:rPr>
      </w:pPr>
    </w:p>
    <w:p w:rsidR="00410E46" w:rsidRDefault="00410E46" w:rsidP="005F3255">
      <w:pPr>
        <w:spacing w:after="0" w:line="240" w:lineRule="auto"/>
        <w:rPr>
          <w:rFonts w:ascii="Century Gothic" w:hAnsi="Century Gothic"/>
          <w:i/>
        </w:rPr>
      </w:pPr>
      <w:r>
        <w:rPr>
          <w:rFonts w:ascii="Century Gothic" w:hAnsi="Century Gothic"/>
          <w:i/>
        </w:rPr>
        <w:t>Handouts</w:t>
      </w:r>
      <w:r w:rsidRPr="00410E46">
        <w:rPr>
          <w:rFonts w:ascii="Century Gothic" w:hAnsi="Century Gothic"/>
          <w:i/>
        </w:rPr>
        <w:t xml:space="preserve">: </w:t>
      </w:r>
      <w:r>
        <w:rPr>
          <w:rFonts w:ascii="Century Gothic" w:hAnsi="Century Gothic"/>
          <w:i/>
        </w:rPr>
        <w:t xml:space="preserve">Goal Setting </w:t>
      </w:r>
      <w:r w:rsidRPr="00CE5F51">
        <w:rPr>
          <w:rFonts w:cstheme="minorHAnsi"/>
        </w:rPr>
        <w:t>•</w:t>
      </w:r>
      <w:r>
        <w:rPr>
          <w:rFonts w:ascii="Century Gothic" w:hAnsi="Century Gothic"/>
          <w:i/>
        </w:rPr>
        <w:t xml:space="preserve"> Scales of Readiness </w:t>
      </w:r>
      <w:r w:rsidRPr="00CE5F51">
        <w:rPr>
          <w:rFonts w:cstheme="minorHAnsi"/>
        </w:rPr>
        <w:t>•</w:t>
      </w:r>
      <w:r>
        <w:rPr>
          <w:rFonts w:cstheme="minorHAnsi"/>
        </w:rPr>
        <w:t xml:space="preserve"> </w:t>
      </w:r>
      <w:r>
        <w:rPr>
          <w:rFonts w:ascii="Century Gothic" w:hAnsi="Century Gothic"/>
          <w:i/>
        </w:rPr>
        <w:t xml:space="preserve">Variables of Readiness Scale </w:t>
      </w:r>
    </w:p>
    <w:p w:rsidR="00410E46" w:rsidRPr="00410E46" w:rsidRDefault="00410E46" w:rsidP="005F3255">
      <w:pPr>
        <w:spacing w:after="0" w:line="240" w:lineRule="auto"/>
        <w:rPr>
          <w:rFonts w:ascii="Century Gothic" w:hAnsi="Century Gothic"/>
          <w:i/>
        </w:rPr>
      </w:pPr>
    </w:p>
    <w:p w:rsidR="005F3255" w:rsidRDefault="005F3255" w:rsidP="005F3255">
      <w:pPr>
        <w:pStyle w:val="ListParagraph"/>
        <w:numPr>
          <w:ilvl w:val="0"/>
          <w:numId w:val="7"/>
        </w:numPr>
        <w:spacing w:after="0" w:line="240" w:lineRule="auto"/>
        <w:rPr>
          <w:rFonts w:ascii="Century Gothic" w:hAnsi="Century Gothic"/>
        </w:rPr>
      </w:pPr>
      <w:r>
        <w:rPr>
          <w:rFonts w:ascii="Century Gothic" w:hAnsi="Century Gothic"/>
        </w:rPr>
        <w:t>Both Mentees and Mentors</w:t>
      </w:r>
    </w:p>
    <w:p w:rsidR="005F3255" w:rsidRDefault="005F3255" w:rsidP="005F3255">
      <w:pPr>
        <w:pStyle w:val="ListParagraph"/>
        <w:numPr>
          <w:ilvl w:val="1"/>
          <w:numId w:val="7"/>
        </w:numPr>
        <w:spacing w:after="0" w:line="240" w:lineRule="auto"/>
        <w:rPr>
          <w:rFonts w:ascii="Century Gothic" w:hAnsi="Century Gothic"/>
        </w:rPr>
      </w:pPr>
      <w:r w:rsidRPr="005F3255">
        <w:rPr>
          <w:rFonts w:ascii="Century Gothic" w:hAnsi="Century Gothic"/>
        </w:rPr>
        <w:t xml:space="preserve">What goal did you set for yourself? </w:t>
      </w:r>
      <w:r>
        <w:rPr>
          <w:rFonts w:ascii="Century Gothic" w:hAnsi="Century Gothic"/>
        </w:rPr>
        <w:t>How has it been going? Any ah-has</w:t>
      </w:r>
      <w:r w:rsidR="00410E46">
        <w:rPr>
          <w:rFonts w:ascii="Century Gothic" w:hAnsi="Century Gothic"/>
        </w:rPr>
        <w:t xml:space="preserve"> </w:t>
      </w:r>
      <w:r w:rsidR="00764BDC">
        <w:rPr>
          <w:rFonts w:ascii="Century Gothic" w:hAnsi="Century Gothic"/>
        </w:rPr>
        <w:t>and/</w:t>
      </w:r>
      <w:r w:rsidR="00410E46">
        <w:rPr>
          <w:rFonts w:ascii="Century Gothic" w:hAnsi="Century Gothic"/>
        </w:rPr>
        <w:t>or challenges</w:t>
      </w:r>
      <w:r>
        <w:rPr>
          <w:rFonts w:ascii="Century Gothic" w:hAnsi="Century Gothic"/>
        </w:rPr>
        <w:t xml:space="preserve">?  </w:t>
      </w:r>
    </w:p>
    <w:p w:rsidR="005F3255" w:rsidRDefault="005F3255" w:rsidP="005F3255">
      <w:pPr>
        <w:pStyle w:val="ListParagraph"/>
        <w:spacing w:after="0" w:line="240" w:lineRule="auto"/>
        <w:ind w:left="1440"/>
        <w:rPr>
          <w:rFonts w:ascii="Century Gothic" w:hAnsi="Century Gothic"/>
        </w:rPr>
      </w:pPr>
    </w:p>
    <w:p w:rsidR="005F3255" w:rsidRDefault="005F3255" w:rsidP="005F3255">
      <w:pPr>
        <w:pStyle w:val="ListParagraph"/>
        <w:numPr>
          <w:ilvl w:val="0"/>
          <w:numId w:val="7"/>
        </w:numPr>
        <w:spacing w:after="0" w:line="240" w:lineRule="auto"/>
        <w:rPr>
          <w:rFonts w:ascii="Century Gothic" w:hAnsi="Century Gothic"/>
        </w:rPr>
      </w:pPr>
      <w:r>
        <w:rPr>
          <w:rFonts w:ascii="Century Gothic" w:hAnsi="Century Gothic"/>
        </w:rPr>
        <w:t xml:space="preserve">Mentees </w:t>
      </w:r>
    </w:p>
    <w:p w:rsidR="005F3255" w:rsidRPr="005F3255" w:rsidRDefault="005F3255" w:rsidP="005F3255">
      <w:pPr>
        <w:pStyle w:val="ListParagraph"/>
        <w:numPr>
          <w:ilvl w:val="1"/>
          <w:numId w:val="7"/>
        </w:numPr>
        <w:spacing w:after="0" w:line="240" w:lineRule="auto"/>
        <w:rPr>
          <w:rFonts w:ascii="Century Gothic" w:hAnsi="Century Gothic"/>
        </w:rPr>
      </w:pPr>
      <w:r>
        <w:rPr>
          <w:rFonts w:ascii="Century Gothic" w:hAnsi="Century Gothic"/>
        </w:rPr>
        <w:t xml:space="preserve">Where are you within the Stages of Readiness as they apply to searching for a living donor? </w:t>
      </w:r>
    </w:p>
    <w:p w:rsidR="005F3255" w:rsidRDefault="005F3255" w:rsidP="00415320">
      <w:pPr>
        <w:spacing w:after="0" w:line="240" w:lineRule="auto"/>
        <w:rPr>
          <w:rFonts w:ascii="Century Gothic" w:hAnsi="Century Gothic"/>
          <w:b/>
        </w:rPr>
      </w:pPr>
    </w:p>
    <w:p w:rsidR="00FD122D" w:rsidRDefault="001828D4" w:rsidP="00415320">
      <w:pPr>
        <w:spacing w:after="0" w:line="240" w:lineRule="auto"/>
        <w:rPr>
          <w:rFonts w:ascii="Century Gothic" w:hAnsi="Century Gothic"/>
          <w:b/>
        </w:rPr>
      </w:pPr>
      <w:r>
        <w:rPr>
          <w:rFonts w:ascii="Century Gothic" w:hAnsi="Century Gothic"/>
          <w:b/>
        </w:rPr>
        <w:t>Breakout</w:t>
      </w:r>
      <w:r w:rsidR="005F3255">
        <w:rPr>
          <w:rFonts w:ascii="Century Gothic" w:hAnsi="Century Gothic"/>
          <w:b/>
        </w:rPr>
        <w:t xml:space="preserve"> 2</w:t>
      </w:r>
      <w:r w:rsidR="0023367E">
        <w:rPr>
          <w:rFonts w:ascii="Century Gothic" w:hAnsi="Century Gothic"/>
          <w:b/>
        </w:rPr>
        <w:t xml:space="preserve">: </w:t>
      </w:r>
      <w:r w:rsidR="004B32B8">
        <w:rPr>
          <w:rFonts w:ascii="Century Gothic" w:hAnsi="Century Gothic"/>
          <w:b/>
        </w:rPr>
        <w:t>Sharing</w:t>
      </w:r>
      <w:r w:rsidR="00410E46">
        <w:rPr>
          <w:rFonts w:ascii="Century Gothic" w:hAnsi="Century Gothic"/>
          <w:b/>
        </w:rPr>
        <w:t xml:space="preserve"> &amp; Communication Plan</w:t>
      </w:r>
    </w:p>
    <w:p w:rsidR="00410E46" w:rsidRPr="00410E46" w:rsidRDefault="00410E46" w:rsidP="00415320">
      <w:pPr>
        <w:spacing w:after="0" w:line="240" w:lineRule="auto"/>
        <w:rPr>
          <w:rFonts w:ascii="Century Gothic" w:hAnsi="Century Gothic"/>
          <w:b/>
          <w:sz w:val="12"/>
          <w:szCs w:val="12"/>
        </w:rPr>
      </w:pPr>
    </w:p>
    <w:p w:rsidR="00410E46" w:rsidRDefault="00764BDC" w:rsidP="00415320">
      <w:pPr>
        <w:spacing w:after="0" w:line="240" w:lineRule="auto"/>
        <w:rPr>
          <w:rFonts w:ascii="Century Gothic" w:hAnsi="Century Gothic"/>
          <w:i/>
        </w:rPr>
      </w:pPr>
      <w:r>
        <w:rPr>
          <w:rFonts w:ascii="Century Gothic" w:hAnsi="Century Gothic"/>
          <w:i/>
        </w:rPr>
        <w:t>Handout</w:t>
      </w:r>
      <w:r w:rsidR="00410E46">
        <w:rPr>
          <w:rFonts w:ascii="Century Gothic" w:hAnsi="Century Gothic"/>
          <w:i/>
        </w:rPr>
        <w:t>: Mentorship Communication Plan</w:t>
      </w:r>
    </w:p>
    <w:p w:rsidR="00410E46" w:rsidRPr="00410E46" w:rsidRDefault="00410E46" w:rsidP="00415320">
      <w:pPr>
        <w:spacing w:after="0" w:line="240" w:lineRule="auto"/>
        <w:rPr>
          <w:rFonts w:ascii="Century Gothic" w:hAnsi="Century Gothic"/>
          <w:i/>
        </w:rPr>
      </w:pPr>
    </w:p>
    <w:p w:rsidR="004B32B8" w:rsidRDefault="004B32B8" w:rsidP="00FD122D">
      <w:pPr>
        <w:pStyle w:val="ListParagraph"/>
        <w:numPr>
          <w:ilvl w:val="0"/>
          <w:numId w:val="6"/>
        </w:numPr>
        <w:spacing w:after="0" w:line="240" w:lineRule="auto"/>
        <w:rPr>
          <w:rFonts w:ascii="Century Gothic" w:hAnsi="Century Gothic"/>
        </w:rPr>
      </w:pPr>
      <w:r>
        <w:rPr>
          <w:rFonts w:ascii="Century Gothic" w:hAnsi="Century Gothic"/>
        </w:rPr>
        <w:t>Mentees</w:t>
      </w:r>
    </w:p>
    <w:p w:rsidR="004B32B8" w:rsidRPr="004B32B8" w:rsidRDefault="004B32B8" w:rsidP="004B32B8">
      <w:pPr>
        <w:pStyle w:val="ListParagraph"/>
        <w:numPr>
          <w:ilvl w:val="1"/>
          <w:numId w:val="6"/>
        </w:numPr>
        <w:spacing w:after="0" w:line="240" w:lineRule="auto"/>
        <w:rPr>
          <w:rFonts w:ascii="Century Gothic" w:hAnsi="Century Gothic"/>
        </w:rPr>
      </w:pPr>
      <w:r w:rsidRPr="004B32B8">
        <w:rPr>
          <w:rFonts w:ascii="Century Gothic" w:hAnsi="Century Gothic"/>
        </w:rPr>
        <w:t>What do you hope to gain by having a mentor?</w:t>
      </w:r>
    </w:p>
    <w:p w:rsidR="00FD122D" w:rsidRDefault="004B32B8" w:rsidP="004B32B8">
      <w:pPr>
        <w:pStyle w:val="ListParagraph"/>
        <w:numPr>
          <w:ilvl w:val="1"/>
          <w:numId w:val="6"/>
        </w:numPr>
        <w:spacing w:after="0" w:line="240" w:lineRule="auto"/>
        <w:rPr>
          <w:rFonts w:ascii="Century Gothic" w:hAnsi="Century Gothic"/>
        </w:rPr>
      </w:pPr>
      <w:r w:rsidRPr="004B32B8">
        <w:rPr>
          <w:rFonts w:ascii="Century Gothic" w:hAnsi="Century Gothic"/>
        </w:rPr>
        <w:t>How can your mentor best help you?</w:t>
      </w:r>
      <w:r w:rsidR="0023367E" w:rsidRPr="0023367E">
        <w:rPr>
          <w:rFonts w:ascii="Century Gothic" w:hAnsi="Century Gothic"/>
        </w:rPr>
        <w:t xml:space="preserve">  </w:t>
      </w:r>
    </w:p>
    <w:p w:rsidR="004B32B8" w:rsidRDefault="004B32B8" w:rsidP="004B32B8">
      <w:pPr>
        <w:pStyle w:val="ListParagraph"/>
        <w:numPr>
          <w:ilvl w:val="1"/>
          <w:numId w:val="6"/>
        </w:numPr>
        <w:spacing w:after="0" w:line="240" w:lineRule="auto"/>
        <w:rPr>
          <w:rFonts w:ascii="Century Gothic" w:hAnsi="Century Gothic"/>
        </w:rPr>
      </w:pPr>
      <w:r w:rsidRPr="004B32B8">
        <w:rPr>
          <w:rFonts w:ascii="Century Gothic" w:hAnsi="Century Gothic"/>
        </w:rPr>
        <w:t>What do you look forward to discussing with your mentor?</w:t>
      </w:r>
    </w:p>
    <w:p w:rsidR="004B32B8" w:rsidRDefault="004B32B8" w:rsidP="004B32B8">
      <w:pPr>
        <w:pStyle w:val="ListParagraph"/>
        <w:spacing w:after="0" w:line="240" w:lineRule="auto"/>
        <w:ind w:left="1440"/>
        <w:rPr>
          <w:rFonts w:ascii="Century Gothic" w:hAnsi="Century Gothic"/>
        </w:rPr>
      </w:pPr>
    </w:p>
    <w:p w:rsidR="004B32B8" w:rsidRDefault="004B32B8" w:rsidP="004B32B8">
      <w:pPr>
        <w:pStyle w:val="ListParagraph"/>
        <w:numPr>
          <w:ilvl w:val="0"/>
          <w:numId w:val="6"/>
        </w:numPr>
        <w:spacing w:after="0" w:line="240" w:lineRule="auto"/>
        <w:rPr>
          <w:rFonts w:ascii="Century Gothic" w:hAnsi="Century Gothic"/>
        </w:rPr>
      </w:pPr>
      <w:r>
        <w:rPr>
          <w:rFonts w:ascii="Century Gothic" w:hAnsi="Century Gothic"/>
        </w:rPr>
        <w:t>Mentors</w:t>
      </w:r>
    </w:p>
    <w:p w:rsidR="004B32B8" w:rsidRDefault="004B32B8" w:rsidP="004B32B8">
      <w:pPr>
        <w:pStyle w:val="ListParagraph"/>
        <w:numPr>
          <w:ilvl w:val="1"/>
          <w:numId w:val="6"/>
        </w:numPr>
        <w:spacing w:after="0" w:line="240" w:lineRule="auto"/>
        <w:rPr>
          <w:rFonts w:ascii="Century Gothic" w:hAnsi="Century Gothic"/>
        </w:rPr>
      </w:pPr>
      <w:r w:rsidRPr="004B32B8">
        <w:rPr>
          <w:rFonts w:ascii="Century Gothic" w:hAnsi="Century Gothic"/>
        </w:rPr>
        <w:t>Why did you decide to become a mentor?</w:t>
      </w:r>
    </w:p>
    <w:p w:rsidR="004B32B8" w:rsidRDefault="004B32B8" w:rsidP="004B32B8">
      <w:pPr>
        <w:pStyle w:val="ListParagraph"/>
        <w:numPr>
          <w:ilvl w:val="1"/>
          <w:numId w:val="6"/>
        </w:numPr>
        <w:spacing w:after="0" w:line="240" w:lineRule="auto"/>
        <w:rPr>
          <w:rFonts w:ascii="Century Gothic" w:hAnsi="Century Gothic"/>
        </w:rPr>
      </w:pPr>
      <w:r w:rsidRPr="004B32B8">
        <w:rPr>
          <w:rFonts w:ascii="Century Gothic" w:hAnsi="Century Gothic"/>
        </w:rPr>
        <w:t>What do you hope to share with your mentee?</w:t>
      </w:r>
    </w:p>
    <w:p w:rsidR="00410E46" w:rsidRDefault="00410E46" w:rsidP="00410E46">
      <w:pPr>
        <w:pStyle w:val="ListParagraph"/>
        <w:spacing w:after="0" w:line="240" w:lineRule="auto"/>
        <w:ind w:left="1440"/>
        <w:rPr>
          <w:rFonts w:ascii="Century Gothic" w:hAnsi="Century Gothic"/>
        </w:rPr>
      </w:pPr>
    </w:p>
    <w:p w:rsidR="00410E46" w:rsidRDefault="00410E46" w:rsidP="00410E46">
      <w:pPr>
        <w:pStyle w:val="ListParagraph"/>
        <w:numPr>
          <w:ilvl w:val="0"/>
          <w:numId w:val="6"/>
        </w:numPr>
        <w:spacing w:after="0" w:line="240" w:lineRule="auto"/>
        <w:rPr>
          <w:rFonts w:ascii="Century Gothic" w:hAnsi="Century Gothic"/>
        </w:rPr>
      </w:pPr>
      <w:r>
        <w:rPr>
          <w:rFonts w:ascii="Century Gothic" w:hAnsi="Century Gothic"/>
        </w:rPr>
        <w:t>Both Mentees and Mentors</w:t>
      </w:r>
    </w:p>
    <w:p w:rsidR="00410E46" w:rsidRDefault="00410E46" w:rsidP="00410E46">
      <w:pPr>
        <w:pStyle w:val="ListParagraph"/>
        <w:numPr>
          <w:ilvl w:val="1"/>
          <w:numId w:val="6"/>
        </w:numPr>
        <w:spacing w:after="0" w:line="240" w:lineRule="auto"/>
        <w:rPr>
          <w:rFonts w:ascii="Century Gothic" w:hAnsi="Century Gothic"/>
        </w:rPr>
      </w:pPr>
      <w:r>
        <w:rPr>
          <w:rFonts w:ascii="Century Gothic" w:hAnsi="Century Gothic"/>
        </w:rPr>
        <w:t xml:space="preserve">Collaborate to fill out Mentorship Communication Plan worksheet </w:t>
      </w:r>
    </w:p>
    <w:p w:rsidR="001828D4" w:rsidRDefault="001828D4" w:rsidP="001828D4">
      <w:pPr>
        <w:spacing w:after="0" w:line="240" w:lineRule="auto"/>
        <w:rPr>
          <w:rFonts w:ascii="Century Gothic" w:hAnsi="Century Gothic"/>
        </w:rPr>
      </w:pPr>
    </w:p>
    <w:p w:rsidR="001828D4" w:rsidRDefault="001828D4" w:rsidP="001828D4">
      <w:pPr>
        <w:spacing w:after="0" w:line="240" w:lineRule="auto"/>
        <w:rPr>
          <w:rFonts w:ascii="Century Gothic" w:hAnsi="Century Gothic"/>
          <w:b/>
        </w:rPr>
      </w:pPr>
      <w:r>
        <w:rPr>
          <w:rFonts w:ascii="Century Gothic" w:hAnsi="Century Gothic"/>
          <w:b/>
        </w:rPr>
        <w:t xml:space="preserve">Breakout 3: Elevator Pitch </w:t>
      </w:r>
    </w:p>
    <w:p w:rsidR="00E14EDC" w:rsidRPr="00E14EDC" w:rsidRDefault="00E14EDC" w:rsidP="00E14EDC">
      <w:pPr>
        <w:spacing w:after="0" w:line="240" w:lineRule="auto"/>
        <w:rPr>
          <w:rFonts w:ascii="Century Gothic" w:hAnsi="Century Gothic"/>
        </w:rPr>
      </w:pPr>
    </w:p>
    <w:p w:rsidR="00E14EDC" w:rsidRPr="00E14EDC" w:rsidRDefault="00E14EDC" w:rsidP="001828D4">
      <w:pPr>
        <w:pStyle w:val="ListParagraph"/>
        <w:numPr>
          <w:ilvl w:val="0"/>
          <w:numId w:val="8"/>
        </w:numPr>
        <w:spacing w:after="0" w:line="240" w:lineRule="auto"/>
        <w:rPr>
          <w:rFonts w:ascii="Century Gothic" w:hAnsi="Century Gothic"/>
          <w:b/>
        </w:rPr>
      </w:pPr>
      <w:r>
        <w:rPr>
          <w:rFonts w:ascii="Century Gothic" w:hAnsi="Century Gothic"/>
        </w:rPr>
        <w:t>Keep the following tips in mind:</w:t>
      </w:r>
    </w:p>
    <w:p w:rsidR="00E14EDC" w:rsidRPr="00E14EDC" w:rsidRDefault="00E14EDC" w:rsidP="00E14EDC">
      <w:pPr>
        <w:pStyle w:val="ListParagraph"/>
        <w:numPr>
          <w:ilvl w:val="1"/>
          <w:numId w:val="8"/>
        </w:numPr>
        <w:spacing w:after="0" w:line="240" w:lineRule="auto"/>
        <w:rPr>
          <w:rFonts w:ascii="Century Gothic" w:hAnsi="Century Gothic"/>
        </w:rPr>
      </w:pPr>
      <w:r>
        <w:rPr>
          <w:rFonts w:ascii="Century Gothic" w:hAnsi="Century Gothic"/>
        </w:rPr>
        <w:t>It s</w:t>
      </w:r>
      <w:r w:rsidRPr="00E14EDC">
        <w:rPr>
          <w:rFonts w:ascii="Century Gothic" w:hAnsi="Century Gothic"/>
        </w:rPr>
        <w:t>hould be an introduc</w:t>
      </w:r>
      <w:r>
        <w:rPr>
          <w:rFonts w:ascii="Century Gothic" w:hAnsi="Century Gothic"/>
        </w:rPr>
        <w:t>tion to your story, not “sealing</w:t>
      </w:r>
      <w:r w:rsidRPr="00E14EDC">
        <w:rPr>
          <w:rFonts w:ascii="Century Gothic" w:hAnsi="Century Gothic"/>
        </w:rPr>
        <w:t xml:space="preserve"> the deal”</w:t>
      </w:r>
    </w:p>
    <w:p w:rsidR="00E14EDC" w:rsidRPr="00E14EDC" w:rsidRDefault="00E14EDC" w:rsidP="00E14EDC">
      <w:pPr>
        <w:pStyle w:val="ListParagraph"/>
        <w:numPr>
          <w:ilvl w:val="1"/>
          <w:numId w:val="8"/>
        </w:numPr>
        <w:spacing w:after="0" w:line="240" w:lineRule="auto"/>
        <w:rPr>
          <w:rFonts w:ascii="Century Gothic" w:hAnsi="Century Gothic"/>
        </w:rPr>
      </w:pPr>
      <w:r w:rsidRPr="00E14EDC">
        <w:rPr>
          <w:rFonts w:ascii="Century Gothic" w:hAnsi="Century Gothic"/>
        </w:rPr>
        <w:t>Aim to establish creditability</w:t>
      </w:r>
    </w:p>
    <w:p w:rsidR="00E14EDC" w:rsidRPr="00E14EDC" w:rsidRDefault="00E14EDC" w:rsidP="00E14EDC">
      <w:pPr>
        <w:pStyle w:val="ListParagraph"/>
        <w:numPr>
          <w:ilvl w:val="1"/>
          <w:numId w:val="8"/>
        </w:numPr>
        <w:spacing w:after="0" w:line="240" w:lineRule="auto"/>
        <w:rPr>
          <w:rFonts w:ascii="Century Gothic" w:hAnsi="Century Gothic"/>
        </w:rPr>
      </w:pPr>
      <w:r w:rsidRPr="00E14EDC">
        <w:rPr>
          <w:rFonts w:ascii="Century Gothic" w:hAnsi="Century Gothic"/>
        </w:rPr>
        <w:t xml:space="preserve">Don’t be afraid to </w:t>
      </w:r>
      <w:r>
        <w:rPr>
          <w:rFonts w:ascii="Century Gothic" w:hAnsi="Century Gothic"/>
        </w:rPr>
        <w:t xml:space="preserve">toot your own horn </w:t>
      </w:r>
    </w:p>
    <w:p w:rsidR="001828D4" w:rsidRPr="00E14EDC" w:rsidRDefault="001828D4" w:rsidP="00E14EDC">
      <w:pPr>
        <w:pStyle w:val="ListParagraph"/>
        <w:numPr>
          <w:ilvl w:val="0"/>
          <w:numId w:val="8"/>
        </w:numPr>
        <w:spacing w:after="0" w:line="240" w:lineRule="auto"/>
        <w:rPr>
          <w:rFonts w:ascii="Century Gothic" w:hAnsi="Century Gothic"/>
          <w:b/>
        </w:rPr>
      </w:pPr>
      <w:r w:rsidRPr="00E14EDC">
        <w:rPr>
          <w:rFonts w:ascii="Century Gothic" w:hAnsi="Century Gothic"/>
        </w:rPr>
        <w:lastRenderedPageBreak/>
        <w:t>Mentors</w:t>
      </w:r>
    </w:p>
    <w:p w:rsidR="001828D4" w:rsidRPr="00E14EDC" w:rsidRDefault="00E14EDC" w:rsidP="001828D4">
      <w:pPr>
        <w:pStyle w:val="ListParagraph"/>
        <w:numPr>
          <w:ilvl w:val="1"/>
          <w:numId w:val="8"/>
        </w:numPr>
        <w:spacing w:after="0" w:line="240" w:lineRule="auto"/>
        <w:rPr>
          <w:rFonts w:ascii="Century Gothic" w:hAnsi="Century Gothic"/>
          <w:b/>
        </w:rPr>
      </w:pPr>
      <w:r>
        <w:rPr>
          <w:rFonts w:ascii="Century Gothic" w:hAnsi="Century Gothic"/>
        </w:rPr>
        <w:t>If you are a recipient, s</w:t>
      </w:r>
      <w:r w:rsidR="001828D4">
        <w:rPr>
          <w:rFonts w:ascii="Century Gothic" w:hAnsi="Century Gothic"/>
        </w:rPr>
        <w:t>hare the elevator pitch you used when sear</w:t>
      </w:r>
      <w:r>
        <w:rPr>
          <w:rFonts w:ascii="Century Gothic" w:hAnsi="Century Gothic"/>
        </w:rPr>
        <w:t xml:space="preserve">ching for a donor. If you are a donor, share the elevator pitch you might give to explain living donation. </w:t>
      </w:r>
    </w:p>
    <w:p w:rsidR="00E14EDC" w:rsidRPr="00E14EDC" w:rsidRDefault="00E14EDC" w:rsidP="00E14EDC">
      <w:pPr>
        <w:pStyle w:val="ListParagraph"/>
        <w:spacing w:after="0" w:line="240" w:lineRule="auto"/>
        <w:ind w:left="1440"/>
        <w:rPr>
          <w:rFonts w:ascii="Century Gothic" w:hAnsi="Century Gothic"/>
          <w:b/>
        </w:rPr>
      </w:pPr>
    </w:p>
    <w:p w:rsidR="00E14EDC" w:rsidRPr="00E14EDC" w:rsidRDefault="00E14EDC" w:rsidP="00E14EDC">
      <w:pPr>
        <w:pStyle w:val="ListParagraph"/>
        <w:numPr>
          <w:ilvl w:val="0"/>
          <w:numId w:val="8"/>
        </w:numPr>
        <w:spacing w:after="0" w:line="240" w:lineRule="auto"/>
        <w:rPr>
          <w:rFonts w:ascii="Century Gothic" w:hAnsi="Century Gothic"/>
          <w:b/>
        </w:rPr>
      </w:pPr>
      <w:r>
        <w:rPr>
          <w:rFonts w:ascii="Century Gothic" w:hAnsi="Century Gothic"/>
        </w:rPr>
        <w:t>Mentees</w:t>
      </w:r>
    </w:p>
    <w:p w:rsidR="00E14EDC" w:rsidRPr="001828D4" w:rsidRDefault="00E14EDC" w:rsidP="00E14EDC">
      <w:pPr>
        <w:pStyle w:val="ListParagraph"/>
        <w:numPr>
          <w:ilvl w:val="1"/>
          <w:numId w:val="8"/>
        </w:numPr>
        <w:spacing w:after="0" w:line="240" w:lineRule="auto"/>
        <w:rPr>
          <w:rFonts w:ascii="Century Gothic" w:hAnsi="Century Gothic"/>
          <w:b/>
        </w:rPr>
      </w:pPr>
      <w:r>
        <w:rPr>
          <w:rFonts w:ascii="Century Gothic" w:hAnsi="Century Gothic"/>
        </w:rPr>
        <w:t>Practice your elevator pitch by sharing it with your mentor.</w:t>
      </w:r>
    </w:p>
    <w:p w:rsidR="001828D4" w:rsidRDefault="001828D4" w:rsidP="001828D4">
      <w:pPr>
        <w:spacing w:after="0" w:line="240" w:lineRule="auto"/>
        <w:rPr>
          <w:rFonts w:ascii="Century Gothic" w:hAnsi="Century Gothic"/>
        </w:rPr>
      </w:pPr>
    </w:p>
    <w:p w:rsidR="00E14EDC" w:rsidRDefault="00E14EDC" w:rsidP="001828D4">
      <w:pPr>
        <w:spacing w:after="0" w:line="240" w:lineRule="auto"/>
        <w:rPr>
          <w:rFonts w:ascii="Century Gothic" w:hAnsi="Century Gothic"/>
          <w:b/>
        </w:rPr>
      </w:pPr>
      <w:r>
        <w:rPr>
          <w:rFonts w:ascii="Century Gothic" w:hAnsi="Century Gothic"/>
          <w:b/>
        </w:rPr>
        <w:t xml:space="preserve">Breakout 4: </w:t>
      </w:r>
      <w:r w:rsidR="00070D08">
        <w:rPr>
          <w:rFonts w:ascii="Century Gothic" w:hAnsi="Century Gothic"/>
          <w:b/>
        </w:rPr>
        <w:t>Conversation</w:t>
      </w:r>
    </w:p>
    <w:p w:rsidR="00070D08" w:rsidRDefault="00070D08" w:rsidP="001828D4">
      <w:pPr>
        <w:spacing w:after="0" w:line="240" w:lineRule="auto"/>
        <w:rPr>
          <w:rFonts w:ascii="Century Gothic" w:hAnsi="Century Gothic"/>
          <w:b/>
        </w:rPr>
      </w:pPr>
    </w:p>
    <w:p w:rsidR="00070D08" w:rsidRPr="00070D08" w:rsidRDefault="00070D08" w:rsidP="00070D08">
      <w:pPr>
        <w:pStyle w:val="ListParagraph"/>
        <w:numPr>
          <w:ilvl w:val="0"/>
          <w:numId w:val="10"/>
        </w:numPr>
        <w:spacing w:after="0" w:line="240" w:lineRule="auto"/>
        <w:rPr>
          <w:rFonts w:ascii="Century Gothic" w:hAnsi="Century Gothic"/>
        </w:rPr>
      </w:pPr>
      <w:r w:rsidRPr="00070D08">
        <w:rPr>
          <w:rFonts w:ascii="Century Gothic" w:hAnsi="Century Gothic"/>
        </w:rPr>
        <w:t>Mentees</w:t>
      </w:r>
    </w:p>
    <w:p w:rsidR="00070D08" w:rsidRDefault="00070D08" w:rsidP="00070D08">
      <w:pPr>
        <w:pStyle w:val="ListParagraph"/>
        <w:numPr>
          <w:ilvl w:val="1"/>
          <w:numId w:val="10"/>
        </w:numPr>
        <w:spacing w:after="0" w:line="240" w:lineRule="auto"/>
        <w:rPr>
          <w:rFonts w:ascii="Century Gothic" w:hAnsi="Century Gothic"/>
        </w:rPr>
      </w:pPr>
      <w:r>
        <w:rPr>
          <w:rFonts w:ascii="Century Gothic" w:hAnsi="Century Gothic"/>
        </w:rPr>
        <w:t>P</w:t>
      </w:r>
      <w:r w:rsidRPr="00070D08">
        <w:rPr>
          <w:rFonts w:ascii="Century Gothic" w:hAnsi="Century Gothic"/>
        </w:rPr>
        <w:t xml:space="preserve">retend you're at a party and an acquaintance asks you how you feel. Instead of automatically saying that you’re fine, be honest and mention that you are experiencing kidney failure and are currently looking for a living kidney donor. </w:t>
      </w:r>
    </w:p>
    <w:p w:rsidR="00070D08" w:rsidRDefault="00070D08" w:rsidP="00070D08">
      <w:pPr>
        <w:pStyle w:val="ListParagraph"/>
        <w:spacing w:after="0" w:line="240" w:lineRule="auto"/>
        <w:ind w:left="1440"/>
        <w:rPr>
          <w:rFonts w:ascii="Century Gothic" w:hAnsi="Century Gothic"/>
        </w:rPr>
      </w:pPr>
    </w:p>
    <w:p w:rsidR="00070D08" w:rsidRDefault="00070D08" w:rsidP="00070D08">
      <w:pPr>
        <w:pStyle w:val="ListParagraph"/>
        <w:numPr>
          <w:ilvl w:val="1"/>
          <w:numId w:val="10"/>
        </w:numPr>
        <w:spacing w:after="0" w:line="240" w:lineRule="auto"/>
        <w:rPr>
          <w:rFonts w:ascii="Century Gothic" w:hAnsi="Century Gothic"/>
        </w:rPr>
      </w:pPr>
      <w:r w:rsidRPr="00070D08">
        <w:rPr>
          <w:rFonts w:ascii="Century Gothic" w:hAnsi="Century Gothic"/>
        </w:rPr>
        <w:t>Practice your response with your mentor.</w:t>
      </w:r>
    </w:p>
    <w:p w:rsidR="00070D08" w:rsidRPr="00070D08" w:rsidRDefault="00070D08" w:rsidP="00070D08">
      <w:pPr>
        <w:spacing w:after="0" w:line="240" w:lineRule="auto"/>
        <w:rPr>
          <w:rFonts w:ascii="Century Gothic" w:hAnsi="Century Gothic"/>
        </w:rPr>
      </w:pPr>
    </w:p>
    <w:p w:rsidR="00070D08" w:rsidRPr="00070D08" w:rsidRDefault="00070D08" w:rsidP="00070D08">
      <w:pPr>
        <w:pStyle w:val="ListParagraph"/>
        <w:numPr>
          <w:ilvl w:val="1"/>
          <w:numId w:val="10"/>
        </w:numPr>
        <w:spacing w:after="0" w:line="240" w:lineRule="auto"/>
        <w:rPr>
          <w:rFonts w:ascii="Century Gothic" w:hAnsi="Century Gothic"/>
        </w:rPr>
      </w:pPr>
      <w:r>
        <w:rPr>
          <w:rFonts w:ascii="Century Gothic" w:hAnsi="Century Gothic"/>
        </w:rPr>
        <w:t xml:space="preserve">Share any </w:t>
      </w:r>
      <w:r w:rsidRPr="00070D08">
        <w:rPr>
          <w:rFonts w:ascii="Century Gothic" w:hAnsi="Century Gothic"/>
        </w:rPr>
        <w:t>insig</w:t>
      </w:r>
      <w:r>
        <w:rPr>
          <w:rFonts w:ascii="Century Gothic" w:hAnsi="Century Gothic"/>
        </w:rPr>
        <w:t xml:space="preserve">hts, challenges, feelings, etc. that come up. </w:t>
      </w:r>
    </w:p>
    <w:p w:rsidR="00070D08" w:rsidRDefault="00070D08" w:rsidP="001828D4">
      <w:pPr>
        <w:spacing w:after="0" w:line="240" w:lineRule="auto"/>
        <w:rPr>
          <w:rFonts w:ascii="Century Gothic" w:hAnsi="Century Gothic"/>
          <w:b/>
        </w:rPr>
      </w:pPr>
    </w:p>
    <w:p w:rsidR="00070D08" w:rsidRDefault="00070D08" w:rsidP="001828D4">
      <w:pPr>
        <w:spacing w:after="0" w:line="240" w:lineRule="auto"/>
        <w:rPr>
          <w:rFonts w:ascii="Century Gothic" w:hAnsi="Century Gothic"/>
          <w:b/>
        </w:rPr>
      </w:pPr>
      <w:r>
        <w:rPr>
          <w:rFonts w:ascii="Century Gothic" w:hAnsi="Century Gothic"/>
          <w:b/>
        </w:rPr>
        <w:t xml:space="preserve">Breakout 5: Presentation </w:t>
      </w:r>
    </w:p>
    <w:p w:rsidR="00E14EDC" w:rsidRDefault="00E14EDC" w:rsidP="001828D4">
      <w:pPr>
        <w:spacing w:after="0" w:line="240" w:lineRule="auto"/>
        <w:rPr>
          <w:rFonts w:ascii="Century Gothic" w:hAnsi="Century Gothic"/>
          <w:b/>
        </w:rPr>
      </w:pPr>
    </w:p>
    <w:p w:rsidR="00E14EDC" w:rsidRDefault="00E14EDC" w:rsidP="00E14EDC">
      <w:pPr>
        <w:pStyle w:val="ListParagraph"/>
        <w:numPr>
          <w:ilvl w:val="0"/>
          <w:numId w:val="9"/>
        </w:numPr>
        <w:spacing w:after="0" w:line="240" w:lineRule="auto"/>
        <w:rPr>
          <w:rFonts w:ascii="Century Gothic" w:hAnsi="Century Gothic"/>
        </w:rPr>
      </w:pPr>
      <w:r>
        <w:rPr>
          <w:rFonts w:ascii="Century Gothic" w:hAnsi="Century Gothic"/>
        </w:rPr>
        <w:t>Mentees</w:t>
      </w:r>
    </w:p>
    <w:p w:rsidR="00E14EDC" w:rsidRDefault="00E14EDC" w:rsidP="00E14EDC">
      <w:pPr>
        <w:pStyle w:val="ListParagraph"/>
        <w:numPr>
          <w:ilvl w:val="1"/>
          <w:numId w:val="9"/>
        </w:numPr>
        <w:spacing w:after="0" w:line="240" w:lineRule="auto"/>
        <w:rPr>
          <w:rFonts w:ascii="Century Gothic" w:hAnsi="Century Gothic"/>
        </w:rPr>
      </w:pPr>
      <w:r w:rsidRPr="00E14EDC">
        <w:rPr>
          <w:rFonts w:ascii="Century Gothic" w:hAnsi="Century Gothic"/>
        </w:rPr>
        <w:t>How would you share your story in a short prepared speech for gathered extended family, at a staff meeting, in front of your congregation, or at a club/association you are part of?</w:t>
      </w:r>
    </w:p>
    <w:p w:rsidR="00E14EDC" w:rsidRDefault="00E14EDC" w:rsidP="00E14EDC">
      <w:pPr>
        <w:pStyle w:val="ListParagraph"/>
        <w:spacing w:after="0" w:line="240" w:lineRule="auto"/>
        <w:ind w:left="1440"/>
        <w:rPr>
          <w:rFonts w:ascii="Century Gothic" w:hAnsi="Century Gothic"/>
        </w:rPr>
      </w:pPr>
    </w:p>
    <w:p w:rsidR="00070D08" w:rsidRDefault="00E14EDC" w:rsidP="00070D08">
      <w:pPr>
        <w:pStyle w:val="ListParagraph"/>
        <w:numPr>
          <w:ilvl w:val="1"/>
          <w:numId w:val="9"/>
        </w:numPr>
        <w:spacing w:after="0" w:line="240" w:lineRule="auto"/>
        <w:rPr>
          <w:rFonts w:ascii="Century Gothic" w:hAnsi="Century Gothic"/>
        </w:rPr>
      </w:pPr>
      <w:r w:rsidRPr="00E14EDC">
        <w:rPr>
          <w:rFonts w:ascii="Century Gothic" w:hAnsi="Century Gothic"/>
        </w:rPr>
        <w:t>What kinds of questions do you think will come up? How can you prepare to answer them?</w:t>
      </w:r>
    </w:p>
    <w:p w:rsidR="00070D08" w:rsidRPr="00070D08" w:rsidRDefault="00070D08" w:rsidP="00070D08">
      <w:pPr>
        <w:spacing w:after="0" w:line="240" w:lineRule="auto"/>
        <w:rPr>
          <w:rFonts w:ascii="Century Gothic" w:hAnsi="Century Gothic"/>
        </w:rPr>
      </w:pPr>
    </w:p>
    <w:p w:rsidR="003151AD" w:rsidRDefault="003151AD" w:rsidP="00070D08">
      <w:pPr>
        <w:spacing w:after="0" w:line="240" w:lineRule="auto"/>
        <w:rPr>
          <w:rFonts w:ascii="Century Gothic" w:hAnsi="Century Gothic"/>
          <w:b/>
        </w:rPr>
      </w:pPr>
      <w:r>
        <w:rPr>
          <w:rFonts w:ascii="Century Gothic" w:hAnsi="Century Gothic"/>
          <w:b/>
        </w:rPr>
        <w:t xml:space="preserve">Breakout 6: Written Blurb </w:t>
      </w:r>
    </w:p>
    <w:p w:rsidR="003151AD" w:rsidRDefault="003151AD" w:rsidP="00070D08">
      <w:pPr>
        <w:spacing w:after="0" w:line="240" w:lineRule="auto"/>
        <w:rPr>
          <w:rFonts w:ascii="Century Gothic" w:hAnsi="Century Gothic"/>
          <w:b/>
        </w:rPr>
      </w:pPr>
    </w:p>
    <w:p w:rsidR="003151AD" w:rsidRPr="003151AD" w:rsidRDefault="003151AD" w:rsidP="003151AD">
      <w:pPr>
        <w:pStyle w:val="ListParagraph"/>
        <w:numPr>
          <w:ilvl w:val="0"/>
          <w:numId w:val="9"/>
        </w:numPr>
        <w:spacing w:after="0" w:line="240" w:lineRule="auto"/>
        <w:rPr>
          <w:rFonts w:ascii="Century Gothic" w:hAnsi="Century Gothic"/>
        </w:rPr>
      </w:pPr>
      <w:r w:rsidRPr="003151AD">
        <w:rPr>
          <w:rFonts w:ascii="Century Gothic" w:hAnsi="Century Gothic"/>
        </w:rPr>
        <w:t>Write a one to two sentence blurb that could be used and adapted for a variety of purpos</w:t>
      </w:r>
      <w:r>
        <w:rPr>
          <w:rFonts w:ascii="Century Gothic" w:hAnsi="Century Gothic"/>
        </w:rPr>
        <w:t xml:space="preserve">es—billboards, business cards, </w:t>
      </w:r>
      <w:r w:rsidRPr="003151AD">
        <w:rPr>
          <w:rFonts w:ascii="Century Gothic" w:hAnsi="Century Gothic"/>
        </w:rPr>
        <w:t>t-shirts, etc.</w:t>
      </w:r>
    </w:p>
    <w:p w:rsidR="003151AD" w:rsidRDefault="003151AD" w:rsidP="00070D08">
      <w:pPr>
        <w:spacing w:after="0" w:line="240" w:lineRule="auto"/>
        <w:rPr>
          <w:rFonts w:ascii="Century Gothic" w:hAnsi="Century Gothic"/>
          <w:b/>
        </w:rPr>
      </w:pPr>
    </w:p>
    <w:p w:rsidR="00070D08" w:rsidRDefault="003151AD" w:rsidP="00070D08">
      <w:pPr>
        <w:spacing w:after="0" w:line="240" w:lineRule="auto"/>
        <w:rPr>
          <w:rFonts w:ascii="Century Gothic" w:hAnsi="Century Gothic"/>
          <w:b/>
        </w:rPr>
      </w:pPr>
      <w:r>
        <w:rPr>
          <w:rFonts w:ascii="Century Gothic" w:hAnsi="Century Gothic"/>
          <w:b/>
        </w:rPr>
        <w:t>Breakout 7</w:t>
      </w:r>
      <w:r w:rsidR="00070D08">
        <w:rPr>
          <w:rFonts w:ascii="Century Gothic" w:hAnsi="Century Gothic"/>
          <w:b/>
        </w:rPr>
        <w:t xml:space="preserve">: Letter Share </w:t>
      </w:r>
    </w:p>
    <w:p w:rsidR="00070D08" w:rsidRDefault="00070D08" w:rsidP="00070D08">
      <w:pPr>
        <w:spacing w:after="0" w:line="240" w:lineRule="auto"/>
        <w:rPr>
          <w:rFonts w:ascii="Century Gothic" w:hAnsi="Century Gothic"/>
          <w:b/>
        </w:rPr>
      </w:pPr>
    </w:p>
    <w:p w:rsidR="00070D08" w:rsidRDefault="00070D08" w:rsidP="00070D08">
      <w:pPr>
        <w:pStyle w:val="ListParagraph"/>
        <w:numPr>
          <w:ilvl w:val="0"/>
          <w:numId w:val="9"/>
        </w:numPr>
        <w:spacing w:after="0" w:line="240" w:lineRule="auto"/>
        <w:rPr>
          <w:rFonts w:ascii="Century Gothic" w:hAnsi="Century Gothic"/>
        </w:rPr>
      </w:pPr>
      <w:r>
        <w:rPr>
          <w:rFonts w:ascii="Century Gothic" w:hAnsi="Century Gothic"/>
        </w:rPr>
        <w:t>Mentees</w:t>
      </w:r>
    </w:p>
    <w:p w:rsidR="00070D08" w:rsidRDefault="00985B3A" w:rsidP="00985B3A">
      <w:pPr>
        <w:pStyle w:val="ListParagraph"/>
        <w:numPr>
          <w:ilvl w:val="1"/>
          <w:numId w:val="9"/>
        </w:numPr>
        <w:spacing w:after="0" w:line="240" w:lineRule="auto"/>
        <w:rPr>
          <w:rFonts w:ascii="Century Gothic" w:hAnsi="Century Gothic"/>
        </w:rPr>
      </w:pPr>
      <w:r>
        <w:rPr>
          <w:rFonts w:ascii="Century Gothic" w:hAnsi="Century Gothic"/>
        </w:rPr>
        <w:t>Read your letter with</w:t>
      </w:r>
      <w:r w:rsidRPr="00985B3A">
        <w:rPr>
          <w:rFonts w:ascii="Century Gothic" w:hAnsi="Century Gothic"/>
        </w:rPr>
        <w:t xml:space="preserve"> your mentor.</w:t>
      </w:r>
      <w:r>
        <w:rPr>
          <w:rFonts w:ascii="Century Gothic" w:hAnsi="Century Gothic"/>
        </w:rPr>
        <w:t xml:space="preserve"> </w:t>
      </w:r>
      <w:r w:rsidRPr="00985B3A">
        <w:rPr>
          <w:rFonts w:ascii="Century Gothic" w:hAnsi="Century Gothic"/>
        </w:rPr>
        <w:t>(If you haven’t written it yet, talk about your ideas</w:t>
      </w:r>
      <w:r>
        <w:rPr>
          <w:rFonts w:ascii="Century Gothic" w:hAnsi="Century Gothic"/>
        </w:rPr>
        <w:t xml:space="preserve"> </w:t>
      </w:r>
      <w:r w:rsidRPr="00985B3A">
        <w:rPr>
          <w:rFonts w:ascii="Century Gothic" w:hAnsi="Century Gothic"/>
        </w:rPr>
        <w:t>and write an outline together.)</w:t>
      </w:r>
    </w:p>
    <w:p w:rsidR="00985B3A" w:rsidRDefault="00985B3A" w:rsidP="00985B3A">
      <w:pPr>
        <w:pStyle w:val="ListParagraph"/>
        <w:spacing w:after="0" w:line="240" w:lineRule="auto"/>
        <w:ind w:left="1440"/>
        <w:rPr>
          <w:rFonts w:ascii="Century Gothic" w:hAnsi="Century Gothic"/>
        </w:rPr>
      </w:pPr>
      <w:bookmarkStart w:id="0" w:name="_GoBack"/>
      <w:bookmarkEnd w:id="0"/>
    </w:p>
    <w:p w:rsidR="00985B3A" w:rsidRDefault="00985B3A" w:rsidP="00985B3A">
      <w:pPr>
        <w:pStyle w:val="ListParagraph"/>
        <w:numPr>
          <w:ilvl w:val="0"/>
          <w:numId w:val="9"/>
        </w:numPr>
        <w:spacing w:after="0" w:line="240" w:lineRule="auto"/>
        <w:rPr>
          <w:rFonts w:ascii="Century Gothic" w:hAnsi="Century Gothic"/>
        </w:rPr>
      </w:pPr>
      <w:r>
        <w:rPr>
          <w:rFonts w:ascii="Century Gothic" w:hAnsi="Century Gothic"/>
        </w:rPr>
        <w:t xml:space="preserve">Mentors </w:t>
      </w:r>
    </w:p>
    <w:p w:rsidR="00985B3A" w:rsidRPr="00985B3A" w:rsidRDefault="00985B3A" w:rsidP="00985B3A">
      <w:pPr>
        <w:pStyle w:val="ListParagraph"/>
        <w:numPr>
          <w:ilvl w:val="1"/>
          <w:numId w:val="9"/>
        </w:numPr>
        <w:spacing w:after="0" w:line="240" w:lineRule="auto"/>
        <w:rPr>
          <w:rFonts w:ascii="Century Gothic" w:hAnsi="Century Gothic"/>
        </w:rPr>
      </w:pPr>
      <w:r>
        <w:rPr>
          <w:rFonts w:ascii="Century Gothic" w:hAnsi="Century Gothic"/>
        </w:rPr>
        <w:t>P</w:t>
      </w:r>
      <w:r w:rsidRPr="00985B3A">
        <w:rPr>
          <w:rFonts w:ascii="Century Gothic" w:hAnsi="Century Gothic"/>
        </w:rPr>
        <w:t>rovide feedback on which parts are strong, ideas for improvement, what to add or cut, etc.</w:t>
      </w:r>
    </w:p>
    <w:sectPr w:rsidR="00985B3A" w:rsidRPr="00985B3A" w:rsidSect="00764BDC">
      <w:footerReference w:type="default" r:id="rId9"/>
      <w:pgSz w:w="12240" w:h="15840"/>
      <w:pgMar w:top="1440" w:right="1440" w:bottom="144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138" w:rsidRDefault="00F63138" w:rsidP="00F63138">
      <w:pPr>
        <w:spacing w:after="0" w:line="240" w:lineRule="auto"/>
      </w:pPr>
      <w:r>
        <w:separator/>
      </w:r>
    </w:p>
  </w:endnote>
  <w:endnote w:type="continuationSeparator" w:id="0">
    <w:p w:rsidR="00F63138" w:rsidRDefault="00F63138" w:rsidP="00F6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84073"/>
      <w:docPartObj>
        <w:docPartGallery w:val="Page Numbers (Bottom of Page)"/>
        <w:docPartUnique/>
      </w:docPartObj>
    </w:sdtPr>
    <w:sdtEndPr>
      <w:rPr>
        <w:rFonts w:ascii="Century Gothic" w:hAnsi="Century Gothic"/>
      </w:rPr>
    </w:sdtEndPr>
    <w:sdtContent>
      <w:sdt>
        <w:sdtPr>
          <w:id w:val="1728636285"/>
          <w:docPartObj>
            <w:docPartGallery w:val="Page Numbers (Top of Page)"/>
            <w:docPartUnique/>
          </w:docPartObj>
        </w:sdtPr>
        <w:sdtEndPr>
          <w:rPr>
            <w:rFonts w:ascii="Century Gothic" w:hAnsi="Century Gothic"/>
          </w:rPr>
        </w:sdtEndPr>
        <w:sdtContent>
          <w:p w:rsidR="00764BDC" w:rsidRDefault="00764BDC">
            <w:pPr>
              <w:pStyle w:val="Footer"/>
              <w:jc w:val="center"/>
              <w:rPr>
                <w:rFonts w:ascii="Century Gothic" w:hAnsi="Century Gothic"/>
                <w:bCs/>
              </w:rPr>
            </w:pPr>
            <w:r w:rsidRPr="00764BDC">
              <w:rPr>
                <w:rFonts w:ascii="Century Gothic" w:hAnsi="Century Gothic"/>
              </w:rPr>
              <w:t xml:space="preserve">Page </w:t>
            </w:r>
            <w:r w:rsidRPr="00764BDC">
              <w:rPr>
                <w:rFonts w:ascii="Century Gothic" w:hAnsi="Century Gothic"/>
                <w:bCs/>
              </w:rPr>
              <w:fldChar w:fldCharType="begin"/>
            </w:r>
            <w:r w:rsidRPr="00764BDC">
              <w:rPr>
                <w:rFonts w:ascii="Century Gothic" w:hAnsi="Century Gothic"/>
                <w:bCs/>
              </w:rPr>
              <w:instrText xml:space="preserve"> PAGE </w:instrText>
            </w:r>
            <w:r w:rsidRPr="00764BDC">
              <w:rPr>
                <w:rFonts w:ascii="Century Gothic" w:hAnsi="Century Gothic"/>
                <w:bCs/>
              </w:rPr>
              <w:fldChar w:fldCharType="separate"/>
            </w:r>
            <w:r w:rsidR="003151AD">
              <w:rPr>
                <w:rFonts w:ascii="Century Gothic" w:hAnsi="Century Gothic"/>
                <w:bCs/>
                <w:noProof/>
              </w:rPr>
              <w:t>1</w:t>
            </w:r>
            <w:r w:rsidRPr="00764BDC">
              <w:rPr>
                <w:rFonts w:ascii="Century Gothic" w:hAnsi="Century Gothic"/>
                <w:bCs/>
              </w:rPr>
              <w:fldChar w:fldCharType="end"/>
            </w:r>
            <w:r w:rsidRPr="00764BDC">
              <w:rPr>
                <w:rFonts w:ascii="Century Gothic" w:hAnsi="Century Gothic"/>
              </w:rPr>
              <w:t xml:space="preserve"> of </w:t>
            </w:r>
            <w:r w:rsidRPr="00764BDC">
              <w:rPr>
                <w:rFonts w:ascii="Century Gothic" w:hAnsi="Century Gothic"/>
                <w:bCs/>
              </w:rPr>
              <w:fldChar w:fldCharType="begin"/>
            </w:r>
            <w:r w:rsidRPr="00764BDC">
              <w:rPr>
                <w:rFonts w:ascii="Century Gothic" w:hAnsi="Century Gothic"/>
                <w:bCs/>
              </w:rPr>
              <w:instrText xml:space="preserve"> NUMPAGES  </w:instrText>
            </w:r>
            <w:r w:rsidRPr="00764BDC">
              <w:rPr>
                <w:rFonts w:ascii="Century Gothic" w:hAnsi="Century Gothic"/>
                <w:bCs/>
              </w:rPr>
              <w:fldChar w:fldCharType="separate"/>
            </w:r>
            <w:r w:rsidR="003151AD">
              <w:rPr>
                <w:rFonts w:ascii="Century Gothic" w:hAnsi="Century Gothic"/>
                <w:bCs/>
                <w:noProof/>
              </w:rPr>
              <w:t>2</w:t>
            </w:r>
            <w:r w:rsidRPr="00764BDC">
              <w:rPr>
                <w:rFonts w:ascii="Century Gothic" w:hAnsi="Century Gothic"/>
                <w:bCs/>
              </w:rPr>
              <w:fldChar w:fldCharType="end"/>
            </w:r>
          </w:p>
          <w:p w:rsidR="00764BDC" w:rsidRPr="00F63138" w:rsidRDefault="00764BDC" w:rsidP="00764BDC">
            <w:pPr>
              <w:pStyle w:val="Footer"/>
              <w:jc w:val="right"/>
              <w:rPr>
                <w:rFonts w:ascii="Century Gothic" w:hAnsi="Century Gothic"/>
                <w:sz w:val="16"/>
                <w:szCs w:val="16"/>
              </w:rPr>
            </w:pPr>
            <w:r>
              <w:rPr>
                <w:rFonts w:ascii="Century Gothic" w:hAnsi="Century Gothic"/>
                <w:sz w:val="16"/>
                <w:szCs w:val="16"/>
              </w:rPr>
              <w:t xml:space="preserve">Last </w:t>
            </w:r>
            <w:r w:rsidR="003151AD">
              <w:rPr>
                <w:rFonts w:ascii="Century Gothic" w:hAnsi="Century Gothic"/>
                <w:sz w:val="16"/>
                <w:szCs w:val="16"/>
              </w:rPr>
              <w:t>Updated by Katrina 1/14/21</w:t>
            </w:r>
          </w:p>
          <w:p w:rsidR="00764BDC" w:rsidRPr="00764BDC" w:rsidRDefault="003151AD">
            <w:pPr>
              <w:pStyle w:val="Footer"/>
              <w:jc w:val="center"/>
              <w:rPr>
                <w:rFonts w:ascii="Century Gothic" w:hAnsi="Century Gothic"/>
              </w:rPr>
            </w:pPr>
          </w:p>
        </w:sdtContent>
      </w:sdt>
    </w:sdtContent>
  </w:sdt>
  <w:p w:rsidR="00F63138" w:rsidRPr="00764BDC" w:rsidRDefault="00F63138" w:rsidP="00764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138" w:rsidRDefault="00F63138" w:rsidP="00F63138">
      <w:pPr>
        <w:spacing w:after="0" w:line="240" w:lineRule="auto"/>
      </w:pPr>
      <w:r>
        <w:separator/>
      </w:r>
    </w:p>
  </w:footnote>
  <w:footnote w:type="continuationSeparator" w:id="0">
    <w:p w:rsidR="00F63138" w:rsidRDefault="00F63138" w:rsidP="00F63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7E96"/>
    <w:multiLevelType w:val="hybridMultilevel"/>
    <w:tmpl w:val="4C221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10CB8"/>
    <w:multiLevelType w:val="hybridMultilevel"/>
    <w:tmpl w:val="3604A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B6EA7"/>
    <w:multiLevelType w:val="hybridMultilevel"/>
    <w:tmpl w:val="74705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66AAE"/>
    <w:multiLevelType w:val="hybridMultilevel"/>
    <w:tmpl w:val="C12A0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92295"/>
    <w:multiLevelType w:val="hybridMultilevel"/>
    <w:tmpl w:val="DDF24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84215"/>
    <w:multiLevelType w:val="hybridMultilevel"/>
    <w:tmpl w:val="C11AB1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C948F4"/>
    <w:multiLevelType w:val="hybridMultilevel"/>
    <w:tmpl w:val="01403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6E6FAB"/>
    <w:multiLevelType w:val="hybridMultilevel"/>
    <w:tmpl w:val="691C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D55B6E"/>
    <w:multiLevelType w:val="hybridMultilevel"/>
    <w:tmpl w:val="936C0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FC01DC"/>
    <w:multiLevelType w:val="hybridMultilevel"/>
    <w:tmpl w:val="264A6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9"/>
  </w:num>
  <w:num w:numId="3">
    <w:abstractNumId w:val="2"/>
  </w:num>
  <w:num w:numId="4">
    <w:abstractNumId w:val="7"/>
  </w:num>
  <w:num w:numId="5">
    <w:abstractNumId w:val="5"/>
  </w:num>
  <w:num w:numId="6">
    <w:abstractNumId w:val="1"/>
  </w:num>
  <w:num w:numId="7">
    <w:abstractNumId w:val="8"/>
  </w:num>
  <w:num w:numId="8">
    <w:abstractNumId w:val="0"/>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22D"/>
    <w:rsid w:val="00070D08"/>
    <w:rsid w:val="001828D4"/>
    <w:rsid w:val="0023367E"/>
    <w:rsid w:val="003151AD"/>
    <w:rsid w:val="00410E46"/>
    <w:rsid w:val="00415320"/>
    <w:rsid w:val="004B32B8"/>
    <w:rsid w:val="005F3255"/>
    <w:rsid w:val="006E7AA9"/>
    <w:rsid w:val="00764BDC"/>
    <w:rsid w:val="008416C9"/>
    <w:rsid w:val="00985B3A"/>
    <w:rsid w:val="00DB398B"/>
    <w:rsid w:val="00E14EDC"/>
    <w:rsid w:val="00F63138"/>
    <w:rsid w:val="00FD1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4FDB21"/>
  <w15:chartTrackingRefBased/>
  <w15:docId w15:val="{F843E0B4-72E6-49CB-998D-5F735B79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2D"/>
    <w:pPr>
      <w:ind w:left="720"/>
      <w:contextualSpacing/>
    </w:pPr>
  </w:style>
  <w:style w:type="paragraph" w:styleId="Header">
    <w:name w:val="header"/>
    <w:basedOn w:val="Normal"/>
    <w:link w:val="HeaderChar"/>
    <w:uiPriority w:val="99"/>
    <w:unhideWhenUsed/>
    <w:rsid w:val="00F631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3138"/>
  </w:style>
  <w:style w:type="paragraph" w:styleId="Footer">
    <w:name w:val="footer"/>
    <w:basedOn w:val="Normal"/>
    <w:link w:val="FooterChar"/>
    <w:uiPriority w:val="99"/>
    <w:unhideWhenUsed/>
    <w:rsid w:val="00F631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3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321243">
      <w:bodyDiv w:val="1"/>
      <w:marLeft w:val="0"/>
      <w:marRight w:val="0"/>
      <w:marTop w:val="0"/>
      <w:marBottom w:val="0"/>
      <w:divBdr>
        <w:top w:val="none" w:sz="0" w:space="0" w:color="auto"/>
        <w:left w:val="none" w:sz="0" w:space="0" w:color="auto"/>
        <w:bottom w:val="none" w:sz="0" w:space="0" w:color="auto"/>
        <w:right w:val="none" w:sz="0" w:space="0" w:color="auto"/>
      </w:divBdr>
      <w:divsChild>
        <w:div w:id="1954432438">
          <w:marLeft w:val="274"/>
          <w:marRight w:val="0"/>
          <w:marTop w:val="0"/>
          <w:marBottom w:val="0"/>
          <w:divBdr>
            <w:top w:val="none" w:sz="0" w:space="0" w:color="auto"/>
            <w:left w:val="none" w:sz="0" w:space="0" w:color="auto"/>
            <w:bottom w:val="none" w:sz="0" w:space="0" w:color="auto"/>
            <w:right w:val="none" w:sz="0" w:space="0" w:color="auto"/>
          </w:divBdr>
        </w:div>
        <w:div w:id="1037975450">
          <w:marLeft w:val="274"/>
          <w:marRight w:val="0"/>
          <w:marTop w:val="0"/>
          <w:marBottom w:val="0"/>
          <w:divBdr>
            <w:top w:val="none" w:sz="0" w:space="0" w:color="auto"/>
            <w:left w:val="none" w:sz="0" w:space="0" w:color="auto"/>
            <w:bottom w:val="none" w:sz="0" w:space="0" w:color="auto"/>
            <w:right w:val="none" w:sz="0" w:space="0" w:color="auto"/>
          </w:divBdr>
        </w:div>
        <w:div w:id="81531691">
          <w:marLeft w:val="274"/>
          <w:marRight w:val="0"/>
          <w:marTop w:val="0"/>
          <w:marBottom w:val="0"/>
          <w:divBdr>
            <w:top w:val="none" w:sz="0" w:space="0" w:color="auto"/>
            <w:left w:val="none" w:sz="0" w:space="0" w:color="auto"/>
            <w:bottom w:val="none" w:sz="0" w:space="0" w:color="auto"/>
            <w:right w:val="none" w:sz="0" w:space="0" w:color="auto"/>
          </w:divBdr>
        </w:div>
        <w:div w:id="720590518">
          <w:marLeft w:val="274"/>
          <w:marRight w:val="0"/>
          <w:marTop w:val="0"/>
          <w:marBottom w:val="0"/>
          <w:divBdr>
            <w:top w:val="none" w:sz="0" w:space="0" w:color="auto"/>
            <w:left w:val="none" w:sz="0" w:space="0" w:color="auto"/>
            <w:bottom w:val="none" w:sz="0" w:space="0" w:color="auto"/>
            <w:right w:val="none" w:sz="0" w:space="0" w:color="auto"/>
          </w:divBdr>
        </w:div>
        <w:div w:id="77728850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384</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Mark</dc:creator>
  <cp:keywords/>
  <dc:description/>
  <cp:lastModifiedBy>Katrina Liukko</cp:lastModifiedBy>
  <cp:revision>10</cp:revision>
  <dcterms:created xsi:type="dcterms:W3CDTF">2020-09-08T22:01:00Z</dcterms:created>
  <dcterms:modified xsi:type="dcterms:W3CDTF">2021-01-14T23:10:00Z</dcterms:modified>
</cp:coreProperties>
</file>