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0F" w:rsidRPr="00AC5E0F" w:rsidRDefault="00AD7484" w:rsidP="00AC5E0F">
      <w:pPr>
        <w:rPr>
          <w:rFonts w:asciiTheme="minorHAnsi" w:hAnsiTheme="minorHAnsi" w:cstheme="minorHAnsi"/>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628775" cy="1786255"/>
            <wp:effectExtent l="0" t="0" r="9525" b="4445"/>
            <wp:wrapSquare wrapText="bothSides"/>
            <wp:docPr id="1" name="Pictur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ng"/>
                    <pic:cNvPicPr>
                      <a:picLocks noChangeAspect="1" noChangeArrowheads="1"/>
                    </pic:cNvPicPr>
                  </pic:nvPicPr>
                  <pic:blipFill rotWithShape="1">
                    <a:blip r:embed="rId7" r:link="rId8">
                      <a:extLst>
                        <a:ext uri="{28A0092B-C50C-407E-A947-70E740481C1C}">
                          <a14:useLocalDpi xmlns:a14="http://schemas.microsoft.com/office/drawing/2010/main" val="0"/>
                        </a:ext>
                      </a:extLst>
                    </a:blip>
                    <a:srcRect l="21720" r="17646"/>
                    <a:stretch/>
                  </pic:blipFill>
                  <pic:spPr bwMode="auto">
                    <a:xfrm>
                      <a:off x="0" y="0"/>
                      <a:ext cx="1628775" cy="1786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E0F" w:rsidRPr="00AC5E0F">
        <w:rPr>
          <w:rFonts w:asciiTheme="minorHAnsi" w:hAnsiTheme="minorHAnsi" w:cstheme="minorHAnsi"/>
          <w:color w:val="000000"/>
        </w:rPr>
        <w:t>Dear Family and Friends</w:t>
      </w:r>
      <w:r w:rsidR="00AC5E0F">
        <w:rPr>
          <w:rFonts w:asciiTheme="minorHAnsi" w:hAnsiTheme="minorHAnsi" w:cstheme="minorHAnsi"/>
          <w:color w:val="000000"/>
        </w:rPr>
        <w:t>,</w:t>
      </w:r>
      <w:r w:rsidR="00AC5E0F" w:rsidRPr="00AC5E0F">
        <w:rPr>
          <w:rFonts w:asciiTheme="minorHAnsi" w:hAnsiTheme="minorHAnsi" w:cstheme="minorHAnsi"/>
          <w:color w:val="C00000"/>
        </w:rPr>
        <w:t xml:space="preserve">      </w:t>
      </w:r>
    </w:p>
    <w:p w:rsidR="00AC5E0F" w:rsidRDefault="00AC5E0F" w:rsidP="00AC5E0F">
      <w:pPr>
        <w:rPr>
          <w:rFonts w:asciiTheme="minorHAnsi" w:hAnsiTheme="minorHAnsi" w:cstheme="minorHAnsi"/>
          <w:color w:val="000000"/>
        </w:rPr>
      </w:pPr>
    </w:p>
    <w:p w:rsidR="00AC5E0F" w:rsidRPr="00AC5E0F" w:rsidRDefault="00AC5E0F" w:rsidP="00AC5E0F">
      <w:pPr>
        <w:rPr>
          <w:rFonts w:asciiTheme="minorHAnsi" w:hAnsiTheme="minorHAnsi" w:cstheme="minorHAnsi"/>
        </w:rPr>
      </w:pPr>
      <w:r w:rsidRPr="00AC5E0F">
        <w:rPr>
          <w:rFonts w:asciiTheme="minorHAnsi" w:hAnsiTheme="minorHAnsi" w:cstheme="minorHAnsi"/>
          <w:color w:val="000000"/>
        </w:rPr>
        <w:t>I trust that each of you are well</w:t>
      </w:r>
      <w:r w:rsidRPr="00AC5E0F">
        <w:rPr>
          <w:rFonts w:asciiTheme="minorHAnsi" w:hAnsiTheme="minorHAnsi" w:cstheme="minorHAnsi"/>
        </w:rPr>
        <w:t xml:space="preserve">. I want to share that </w:t>
      </w:r>
      <w:r w:rsidRPr="00AC5E0F">
        <w:rPr>
          <w:rFonts w:asciiTheme="minorHAnsi" w:hAnsiTheme="minorHAnsi" w:cstheme="minorHAnsi"/>
          <w:color w:val="000000"/>
        </w:rPr>
        <w:t xml:space="preserve">I am searching for a </w:t>
      </w:r>
      <w:r w:rsidRPr="00AC5E0F">
        <w:rPr>
          <w:rFonts w:asciiTheme="minorHAnsi" w:hAnsiTheme="minorHAnsi" w:cstheme="minorHAnsi"/>
        </w:rPr>
        <w:t xml:space="preserve">living kidney donor </w:t>
      </w:r>
      <w:r w:rsidRPr="00AC5E0F">
        <w:rPr>
          <w:rFonts w:asciiTheme="minorHAnsi" w:hAnsiTheme="minorHAnsi" w:cstheme="minorHAnsi"/>
          <w:color w:val="000000"/>
        </w:rPr>
        <w:t xml:space="preserve">as I </w:t>
      </w:r>
      <w:proofErr w:type="gramStart"/>
      <w:r w:rsidRPr="00AC5E0F">
        <w:rPr>
          <w:rFonts w:asciiTheme="minorHAnsi" w:hAnsiTheme="minorHAnsi" w:cstheme="minorHAnsi"/>
          <w:color w:val="000000"/>
        </w:rPr>
        <w:t>have</w:t>
      </w:r>
      <w:r w:rsidR="0028301B">
        <w:rPr>
          <w:rFonts w:asciiTheme="minorHAnsi" w:hAnsiTheme="minorHAnsi" w:cstheme="minorHAnsi"/>
          <w:color w:val="000000"/>
        </w:rPr>
        <w:t xml:space="preserve"> been diagnosed</w:t>
      </w:r>
      <w:proofErr w:type="gramEnd"/>
      <w:r w:rsidR="0028301B">
        <w:rPr>
          <w:rFonts w:asciiTheme="minorHAnsi" w:hAnsiTheme="minorHAnsi" w:cstheme="minorHAnsi"/>
          <w:color w:val="000000"/>
        </w:rPr>
        <w:t xml:space="preserve"> with S</w:t>
      </w:r>
      <w:r>
        <w:rPr>
          <w:rFonts w:asciiTheme="minorHAnsi" w:hAnsiTheme="minorHAnsi" w:cstheme="minorHAnsi"/>
          <w:color w:val="000000"/>
        </w:rPr>
        <w:t xml:space="preserve">tage 4 </w:t>
      </w:r>
      <w:r w:rsidRPr="00AC5E0F">
        <w:rPr>
          <w:rFonts w:asciiTheme="minorHAnsi" w:hAnsiTheme="minorHAnsi" w:cstheme="minorHAnsi"/>
          <w:color w:val="000000"/>
        </w:rPr>
        <w:t>kidney</w:t>
      </w:r>
      <w:r w:rsidR="0028301B">
        <w:rPr>
          <w:rFonts w:asciiTheme="minorHAnsi" w:hAnsiTheme="minorHAnsi" w:cstheme="minorHAnsi"/>
          <w:color w:val="000000"/>
        </w:rPr>
        <w:t xml:space="preserve"> disease and in March</w:t>
      </w:r>
      <w:r w:rsidRPr="00AC5E0F">
        <w:rPr>
          <w:rFonts w:asciiTheme="minorHAnsi" w:hAnsiTheme="minorHAnsi" w:cstheme="minorHAnsi"/>
          <w:color w:val="000000"/>
        </w:rPr>
        <w:t xml:space="preserve"> 2020, I was placed on a kidney transplant list. The transplant team says my best option is a living donor. </w:t>
      </w:r>
    </w:p>
    <w:p w:rsidR="00AC5E0F" w:rsidRDefault="00AC5E0F" w:rsidP="00AC5E0F">
      <w:pPr>
        <w:rPr>
          <w:rFonts w:asciiTheme="minorHAnsi" w:hAnsiTheme="minorHAnsi" w:cstheme="minorHAnsi"/>
          <w:color w:val="000000"/>
        </w:rPr>
      </w:pPr>
    </w:p>
    <w:p w:rsidR="00AC5E0F" w:rsidRPr="00AC5E0F" w:rsidRDefault="00AC5E0F" w:rsidP="00AC5E0F">
      <w:pPr>
        <w:rPr>
          <w:rFonts w:asciiTheme="minorHAnsi" w:hAnsiTheme="minorHAnsi" w:cstheme="minorHAnsi"/>
        </w:rPr>
      </w:pPr>
      <w:r w:rsidRPr="00AC5E0F">
        <w:rPr>
          <w:rFonts w:asciiTheme="minorHAnsi" w:hAnsiTheme="minorHAnsi" w:cstheme="minorHAnsi"/>
          <w:color w:val="000000"/>
        </w:rPr>
        <w:t xml:space="preserve">After a career advocating for and working with </w:t>
      </w:r>
      <w:r w:rsidR="0028301B" w:rsidRPr="00AC5E0F">
        <w:rPr>
          <w:rFonts w:asciiTheme="minorHAnsi" w:hAnsiTheme="minorHAnsi" w:cstheme="minorHAnsi"/>
          <w:color w:val="000000"/>
        </w:rPr>
        <w:t>high-risk</w:t>
      </w:r>
      <w:r w:rsidRPr="00AC5E0F">
        <w:rPr>
          <w:rFonts w:asciiTheme="minorHAnsi" w:hAnsiTheme="minorHAnsi" w:cstheme="minorHAnsi"/>
          <w:color w:val="000000"/>
        </w:rPr>
        <w:t xml:space="preserve"> c</w:t>
      </w:r>
      <w:r w:rsidR="0028301B">
        <w:rPr>
          <w:rFonts w:asciiTheme="minorHAnsi" w:hAnsiTheme="minorHAnsi" w:cstheme="minorHAnsi"/>
          <w:color w:val="000000"/>
        </w:rPr>
        <w:t xml:space="preserve">hildren (preschool through high </w:t>
      </w:r>
      <w:r w:rsidRPr="00AC5E0F">
        <w:rPr>
          <w:rFonts w:asciiTheme="minorHAnsi" w:hAnsiTheme="minorHAnsi" w:cstheme="minorHAnsi"/>
          <w:color w:val="000000"/>
        </w:rPr>
        <w:t>school)</w:t>
      </w:r>
      <w:r w:rsidR="0028301B">
        <w:rPr>
          <w:rFonts w:asciiTheme="minorHAnsi" w:hAnsiTheme="minorHAnsi" w:cstheme="minorHAnsi"/>
          <w:color w:val="000000"/>
        </w:rPr>
        <w:t>,</w:t>
      </w:r>
      <w:r w:rsidRPr="00AC5E0F">
        <w:rPr>
          <w:rFonts w:asciiTheme="minorHAnsi" w:hAnsiTheme="minorHAnsi" w:cstheme="minorHAnsi"/>
          <w:color w:val="000000"/>
        </w:rPr>
        <w:t xml:space="preserve"> I looked forward to the sweet life of retirement, playing with our grandchildren, traveling to see family and friends</w:t>
      </w:r>
      <w:r w:rsidR="0028301B">
        <w:rPr>
          <w:rFonts w:asciiTheme="minorHAnsi" w:hAnsiTheme="minorHAnsi" w:cstheme="minorHAnsi"/>
          <w:color w:val="000000"/>
        </w:rPr>
        <w:t>,</w:t>
      </w:r>
      <w:r w:rsidRPr="00AC5E0F">
        <w:rPr>
          <w:rFonts w:asciiTheme="minorHAnsi" w:hAnsiTheme="minorHAnsi" w:cstheme="minorHAnsi"/>
          <w:color w:val="000000"/>
        </w:rPr>
        <w:t xml:space="preserve"> as well as a few dream tr</w:t>
      </w:r>
      <w:r w:rsidR="0028301B">
        <w:rPr>
          <w:rFonts w:asciiTheme="minorHAnsi" w:hAnsiTheme="minorHAnsi" w:cstheme="minorHAnsi"/>
          <w:color w:val="000000"/>
        </w:rPr>
        <w:t xml:space="preserve">ips. While learning that I had Stage 4 </w:t>
      </w:r>
      <w:r w:rsidRPr="00AC5E0F">
        <w:rPr>
          <w:rFonts w:asciiTheme="minorHAnsi" w:hAnsiTheme="minorHAnsi" w:cstheme="minorHAnsi"/>
          <w:color w:val="000000"/>
        </w:rPr>
        <w:t>kidney disease came as an enormous surprise, I was relieved to find out that this is not hereditary. While a solution may be to go on dialysis, watching my younger sister struggle with the challenges of dialysis inspires me to reac</w:t>
      </w:r>
      <w:bookmarkStart w:id="0" w:name="_GoBack"/>
      <w:bookmarkEnd w:id="0"/>
      <w:r w:rsidRPr="00AC5E0F">
        <w:rPr>
          <w:rFonts w:asciiTheme="minorHAnsi" w:hAnsiTheme="minorHAnsi" w:cstheme="minorHAnsi"/>
          <w:color w:val="000000"/>
        </w:rPr>
        <w:t>h out for a living kidney donor before dialysis becomes necessary for me.  </w:t>
      </w:r>
    </w:p>
    <w:p w:rsidR="00AC5E0F" w:rsidRDefault="00AC5E0F" w:rsidP="00AC5E0F">
      <w:pPr>
        <w:rPr>
          <w:rFonts w:asciiTheme="minorHAnsi" w:hAnsiTheme="minorHAnsi" w:cstheme="minorHAnsi"/>
          <w:color w:val="000000"/>
        </w:rPr>
      </w:pPr>
    </w:p>
    <w:p w:rsidR="00AC5E0F" w:rsidRDefault="00AC5E0F" w:rsidP="00AC5E0F">
      <w:pPr>
        <w:rPr>
          <w:rFonts w:asciiTheme="minorHAnsi" w:hAnsiTheme="minorHAnsi" w:cstheme="minorHAnsi"/>
          <w:color w:val="000000"/>
        </w:rPr>
      </w:pPr>
      <w:r w:rsidRPr="00AC5E0F">
        <w:rPr>
          <w:rFonts w:asciiTheme="minorHAnsi" w:hAnsiTheme="minorHAnsi" w:cstheme="minorHAnsi"/>
          <w:color w:val="000000"/>
        </w:rPr>
        <w:t>George and I are currently involved with a program through Donate Life Northwest called Erase the Wait where we are learning about the process of giving and receiving kidneys. We are inviting you to join us by getting creative in finding a living kidney donor, and we know that each of you brings different talents to this endeavor. Some options to consider: </w:t>
      </w:r>
    </w:p>
    <w:p w:rsidR="00AC5E0F" w:rsidRPr="00AC5E0F" w:rsidRDefault="00AC5E0F" w:rsidP="00AC5E0F">
      <w:pPr>
        <w:rPr>
          <w:rFonts w:asciiTheme="minorHAnsi" w:hAnsiTheme="minorHAnsi" w:cstheme="minorHAnsi"/>
          <w:color w:val="000000"/>
        </w:rPr>
      </w:pPr>
    </w:p>
    <w:p w:rsidR="00AC5E0F" w:rsidRPr="00AC5E0F" w:rsidRDefault="00AC5E0F" w:rsidP="00AC5E0F">
      <w:pPr>
        <w:pStyle w:val="ListParagraph"/>
        <w:numPr>
          <w:ilvl w:val="0"/>
          <w:numId w:val="1"/>
        </w:numPr>
        <w:contextualSpacing w:val="0"/>
        <w:rPr>
          <w:rFonts w:asciiTheme="minorHAnsi" w:hAnsiTheme="minorHAnsi" w:cstheme="minorHAnsi"/>
        </w:rPr>
      </w:pPr>
      <w:r w:rsidRPr="00AC5E0F">
        <w:rPr>
          <w:rFonts w:asciiTheme="minorHAnsi" w:hAnsiTheme="minorHAnsi" w:cstheme="minorHAnsi"/>
          <w:color w:val="000000"/>
        </w:rPr>
        <w:t xml:space="preserve">Become a </w:t>
      </w:r>
      <w:r w:rsidRPr="00AC5E0F">
        <w:rPr>
          <w:rFonts w:asciiTheme="minorHAnsi" w:hAnsiTheme="minorHAnsi" w:cstheme="minorHAnsi"/>
        </w:rPr>
        <w:t>living</w:t>
      </w:r>
      <w:r w:rsidRPr="00AC5E0F">
        <w:rPr>
          <w:rFonts w:asciiTheme="minorHAnsi" w:hAnsiTheme="minorHAnsi" w:cstheme="minorHAnsi"/>
          <w:color w:val="C00000"/>
        </w:rPr>
        <w:t xml:space="preserve"> </w:t>
      </w:r>
      <w:r w:rsidR="0028301B">
        <w:rPr>
          <w:rFonts w:asciiTheme="minorHAnsi" w:hAnsiTheme="minorHAnsi" w:cstheme="minorHAnsi"/>
          <w:color w:val="000000"/>
        </w:rPr>
        <w:t>donor yourself; e</w:t>
      </w:r>
      <w:r w:rsidRPr="00AC5E0F">
        <w:rPr>
          <w:rFonts w:asciiTheme="minorHAnsi" w:hAnsiTheme="minorHAnsi" w:cstheme="minorHAnsi"/>
          <w:color w:val="000000"/>
        </w:rPr>
        <w:t>xplore what is involved in becoming a living donor including paired donation. The following sites are good places to start</w:t>
      </w:r>
      <w:r w:rsidRPr="00AC5E0F">
        <w:rPr>
          <w:rFonts w:asciiTheme="minorHAnsi" w:hAnsiTheme="minorHAnsi" w:cstheme="minorHAnsi"/>
        </w:rPr>
        <w:t>:</w:t>
      </w:r>
    </w:p>
    <w:p w:rsidR="0028301B" w:rsidRPr="0028301B" w:rsidRDefault="00AC5E0F" w:rsidP="00AC5E0F">
      <w:pPr>
        <w:rPr>
          <w:rFonts w:asciiTheme="minorHAnsi" w:hAnsiTheme="minorHAnsi" w:cstheme="minorHAnsi"/>
          <w:b/>
        </w:rPr>
      </w:pPr>
      <w:r w:rsidRPr="0028301B">
        <w:rPr>
          <w:rFonts w:asciiTheme="minorHAnsi" w:hAnsiTheme="minorHAnsi" w:cstheme="minorHAnsi"/>
          <w:b/>
        </w:rPr>
        <w:t xml:space="preserve">             www.legacylivingkidneydonor.org                      </w:t>
      </w:r>
    </w:p>
    <w:p w:rsidR="00AC5E0F" w:rsidRPr="0028301B" w:rsidRDefault="00AC5E0F" w:rsidP="0028301B">
      <w:pPr>
        <w:ind w:firstLine="720"/>
        <w:rPr>
          <w:rFonts w:asciiTheme="minorHAnsi" w:hAnsiTheme="minorHAnsi" w:cstheme="minorHAnsi"/>
          <w:b/>
        </w:rPr>
      </w:pPr>
      <w:r w:rsidRPr="0028301B">
        <w:rPr>
          <w:rFonts w:asciiTheme="minorHAnsi" w:hAnsiTheme="minorHAnsi" w:cstheme="minorHAnsi"/>
          <w:b/>
        </w:rPr>
        <w:t>www.legacyhealth.org/livingdonor</w:t>
      </w:r>
    </w:p>
    <w:p w:rsidR="00AC5E0F" w:rsidRPr="0028301B" w:rsidRDefault="00AC5E0F" w:rsidP="00AC5E0F">
      <w:pPr>
        <w:rPr>
          <w:rFonts w:asciiTheme="minorHAnsi" w:hAnsiTheme="minorHAnsi" w:cstheme="minorHAnsi"/>
          <w:b/>
        </w:rPr>
      </w:pPr>
      <w:r w:rsidRPr="0028301B">
        <w:rPr>
          <w:rFonts w:asciiTheme="minorHAnsi" w:hAnsiTheme="minorHAnsi" w:cstheme="minorHAnsi"/>
          <w:b/>
        </w:rPr>
        <w:t xml:space="preserve">             https://www.kidneyfund.org/kidney-disease/kidney-donation.html  </w:t>
      </w:r>
    </w:p>
    <w:p w:rsidR="00AC5E0F" w:rsidRPr="00AC5E0F" w:rsidRDefault="00AC5E0F" w:rsidP="00AC5E0F">
      <w:pPr>
        <w:rPr>
          <w:rFonts w:asciiTheme="minorHAnsi" w:hAnsiTheme="minorHAnsi" w:cstheme="minorHAnsi"/>
        </w:rPr>
      </w:pPr>
    </w:p>
    <w:p w:rsidR="00AC5E0F" w:rsidRPr="00AC5E0F" w:rsidRDefault="00AC5E0F" w:rsidP="00AC5E0F">
      <w:pPr>
        <w:pStyle w:val="ListParagraph"/>
        <w:numPr>
          <w:ilvl w:val="0"/>
          <w:numId w:val="1"/>
        </w:numPr>
        <w:contextualSpacing w:val="0"/>
        <w:rPr>
          <w:rFonts w:asciiTheme="minorHAnsi" w:hAnsiTheme="minorHAnsi" w:cstheme="minorHAnsi"/>
        </w:rPr>
      </w:pPr>
      <w:r w:rsidRPr="00AC5E0F">
        <w:rPr>
          <w:rFonts w:asciiTheme="minorHAnsi" w:hAnsiTheme="minorHAnsi" w:cstheme="minorHAnsi"/>
          <w:color w:val="000000"/>
        </w:rPr>
        <w:t xml:space="preserve">Learn more about the experience of becoming a living donor from this podcast: </w:t>
      </w:r>
      <w:r w:rsidRPr="0028301B">
        <w:rPr>
          <w:rFonts w:asciiTheme="minorHAnsi" w:hAnsiTheme="minorHAnsi" w:cstheme="minorHAnsi"/>
          <w:b/>
        </w:rPr>
        <w:t>https://www.vox.com/future-perfect/2018/10/15/17962134/future-perfect-podcast-kidney-donation</w:t>
      </w:r>
      <w:r w:rsidRPr="00AC5E0F">
        <w:rPr>
          <w:rFonts w:asciiTheme="minorHAnsi" w:hAnsiTheme="minorHAnsi" w:cstheme="minorHAnsi"/>
          <w:color w:val="000000"/>
        </w:rPr>
        <w:t xml:space="preserve">    </w:t>
      </w:r>
    </w:p>
    <w:p w:rsidR="00AC5E0F" w:rsidRPr="00AC5E0F" w:rsidRDefault="00AC5E0F" w:rsidP="00AC5E0F">
      <w:pPr>
        <w:pStyle w:val="ListParagraph"/>
        <w:contextualSpacing w:val="0"/>
        <w:rPr>
          <w:rFonts w:asciiTheme="minorHAnsi" w:hAnsiTheme="minorHAnsi" w:cstheme="minorHAnsi"/>
        </w:rPr>
      </w:pPr>
    </w:p>
    <w:p w:rsidR="00AC5E0F" w:rsidRPr="00AC5E0F" w:rsidRDefault="00AC5E0F" w:rsidP="00AC5E0F">
      <w:pPr>
        <w:pStyle w:val="ListParagraph"/>
        <w:numPr>
          <w:ilvl w:val="0"/>
          <w:numId w:val="1"/>
        </w:numPr>
        <w:contextualSpacing w:val="0"/>
        <w:rPr>
          <w:rFonts w:asciiTheme="minorHAnsi" w:hAnsiTheme="minorHAnsi" w:cstheme="minorHAnsi"/>
        </w:rPr>
      </w:pPr>
      <w:r w:rsidRPr="00AC5E0F">
        <w:rPr>
          <w:rFonts w:asciiTheme="minorHAnsi" w:hAnsiTheme="minorHAnsi" w:cstheme="minorHAnsi"/>
        </w:rPr>
        <w:t xml:space="preserve">Help us brainstorm creative ideas to get the word out that a living kidney donor </w:t>
      </w:r>
      <w:proofErr w:type="gramStart"/>
      <w:r w:rsidRPr="00AC5E0F">
        <w:rPr>
          <w:rFonts w:asciiTheme="minorHAnsi" w:hAnsiTheme="minorHAnsi" w:cstheme="minorHAnsi"/>
        </w:rPr>
        <w:t>is needed</w:t>
      </w:r>
      <w:proofErr w:type="gramEnd"/>
      <w:r w:rsidRPr="00AC5E0F">
        <w:rPr>
          <w:rFonts w:asciiTheme="minorHAnsi" w:hAnsiTheme="minorHAnsi" w:cstheme="minorHAnsi"/>
        </w:rPr>
        <w:t xml:space="preserve">. </w:t>
      </w:r>
      <w:proofErr w:type="gramStart"/>
      <w:r w:rsidRPr="00AC5E0F">
        <w:rPr>
          <w:rFonts w:asciiTheme="minorHAnsi" w:hAnsiTheme="minorHAnsi" w:cstheme="minorHAnsi"/>
        </w:rPr>
        <w:t>Like</w:t>
      </w:r>
      <w:proofErr w:type="gramEnd"/>
      <w:r w:rsidRPr="00AC5E0F">
        <w:rPr>
          <w:rFonts w:asciiTheme="minorHAnsi" w:hAnsiTheme="minorHAnsi" w:cstheme="minorHAnsi"/>
        </w:rPr>
        <w:t xml:space="preserve"> Wayne Gretzky used to say</w:t>
      </w:r>
      <w:r w:rsidR="0028301B">
        <w:rPr>
          <w:rFonts w:asciiTheme="minorHAnsi" w:hAnsiTheme="minorHAnsi" w:cstheme="minorHAnsi"/>
        </w:rPr>
        <w:t>,</w:t>
      </w:r>
      <w:r w:rsidRPr="00AC5E0F">
        <w:rPr>
          <w:rFonts w:asciiTheme="minorHAnsi" w:hAnsiTheme="minorHAnsi" w:cstheme="minorHAnsi"/>
        </w:rPr>
        <w:t xml:space="preserve"> “You miss all the shots on goal you </w:t>
      </w:r>
      <w:r w:rsidRPr="00AC5E0F">
        <w:rPr>
          <w:rFonts w:asciiTheme="minorHAnsi" w:hAnsiTheme="minorHAnsi" w:cstheme="minorHAnsi"/>
          <w:i/>
          <w:iCs/>
        </w:rPr>
        <w:t>don’t</w:t>
      </w:r>
      <w:r w:rsidRPr="00AC5E0F">
        <w:rPr>
          <w:rFonts w:asciiTheme="minorHAnsi" w:hAnsiTheme="minorHAnsi" w:cstheme="minorHAnsi"/>
        </w:rPr>
        <w:t xml:space="preserve"> take.” </w:t>
      </w:r>
      <w:r w:rsidRPr="00AC5E0F">
        <w:rPr>
          <w:rFonts w:asciiTheme="minorHAnsi" w:hAnsiTheme="minorHAnsi" w:cstheme="minorHAnsi"/>
          <w:color w:val="000000"/>
        </w:rPr>
        <w:t xml:space="preserve">Many living kidney donors state they </w:t>
      </w:r>
      <w:proofErr w:type="gramStart"/>
      <w:r w:rsidRPr="00AC5E0F">
        <w:rPr>
          <w:rFonts w:asciiTheme="minorHAnsi" w:hAnsiTheme="minorHAnsi" w:cstheme="minorHAnsi"/>
          <w:color w:val="000000"/>
        </w:rPr>
        <w:t>were never asked</w:t>
      </w:r>
      <w:proofErr w:type="gramEnd"/>
      <w:r w:rsidRPr="00AC5E0F">
        <w:rPr>
          <w:rFonts w:asciiTheme="minorHAnsi" w:hAnsiTheme="minorHAnsi" w:cstheme="minorHAnsi"/>
          <w:color w:val="000000"/>
        </w:rPr>
        <w:t xml:space="preserve"> directly for a kidney; they just heard of a situation and wanted to help. Those of you who know me know that one of my favorite sayings as I spearheaded vari</w:t>
      </w:r>
      <w:r w:rsidR="0028301B">
        <w:rPr>
          <w:rFonts w:asciiTheme="minorHAnsi" w:hAnsiTheme="minorHAnsi" w:cstheme="minorHAnsi"/>
          <w:color w:val="000000"/>
        </w:rPr>
        <w:t>ous volunteer organizations was, “Never say no for someone else—they might just say yes.”</w:t>
      </w:r>
    </w:p>
    <w:p w:rsidR="00AC5E0F" w:rsidRPr="00AC5E0F" w:rsidRDefault="00AC5E0F" w:rsidP="00AC5E0F">
      <w:pPr>
        <w:rPr>
          <w:rFonts w:asciiTheme="minorHAnsi" w:hAnsiTheme="minorHAnsi" w:cstheme="minorHAnsi"/>
        </w:rPr>
      </w:pPr>
    </w:p>
    <w:p w:rsidR="00AC5E0F" w:rsidRPr="00AC5E0F" w:rsidRDefault="00AC5E0F" w:rsidP="00AC5E0F">
      <w:pPr>
        <w:rPr>
          <w:rFonts w:asciiTheme="minorHAnsi" w:hAnsiTheme="minorHAnsi" w:cstheme="minorHAnsi"/>
        </w:rPr>
      </w:pPr>
      <w:r w:rsidRPr="00AC5E0F">
        <w:rPr>
          <w:rFonts w:asciiTheme="minorHAnsi" w:hAnsiTheme="minorHAnsi" w:cstheme="minorHAnsi"/>
          <w:color w:val="000000"/>
        </w:rPr>
        <w:t xml:space="preserve">There was never any doubt when I learned my kidneys were failing that a </w:t>
      </w:r>
      <w:r w:rsidRPr="00AC5E0F">
        <w:rPr>
          <w:rFonts w:asciiTheme="minorHAnsi" w:hAnsiTheme="minorHAnsi" w:cstheme="minorHAnsi"/>
          <w:b/>
          <w:bCs/>
          <w:i/>
          <w:iCs/>
          <w:color w:val="000000"/>
        </w:rPr>
        <w:t xml:space="preserve">living donor transplant </w:t>
      </w:r>
      <w:r w:rsidRPr="00AC5E0F">
        <w:rPr>
          <w:rFonts w:asciiTheme="minorHAnsi" w:hAnsiTheme="minorHAnsi" w:cstheme="minorHAnsi"/>
          <w:color w:val="000000"/>
        </w:rPr>
        <w:t xml:space="preserve">is the way I want to go. I look forward to hearing from you </w:t>
      </w:r>
      <w:r w:rsidRPr="00AC5E0F">
        <w:rPr>
          <w:rFonts w:asciiTheme="minorHAnsi" w:hAnsiTheme="minorHAnsi" w:cstheme="minorHAnsi"/>
          <w:color w:val="000000"/>
          <w:u w:val="single"/>
        </w:rPr>
        <w:t>and</w:t>
      </w:r>
      <w:r w:rsidR="0028301B">
        <w:rPr>
          <w:rFonts w:asciiTheme="minorHAnsi" w:hAnsiTheme="minorHAnsi" w:cstheme="minorHAnsi"/>
          <w:color w:val="000000"/>
        </w:rPr>
        <w:t xml:space="preserve"> I thank y</w:t>
      </w:r>
      <w:r w:rsidRPr="00AC5E0F">
        <w:rPr>
          <w:rFonts w:asciiTheme="minorHAnsi" w:hAnsiTheme="minorHAnsi" w:cstheme="minorHAnsi"/>
          <w:color w:val="000000"/>
        </w:rPr>
        <w:t>ou in advance for your help in getting the word out. </w:t>
      </w:r>
    </w:p>
    <w:p w:rsidR="00AC5E0F" w:rsidRDefault="00AC5E0F" w:rsidP="00AC5E0F">
      <w:pPr>
        <w:rPr>
          <w:rFonts w:asciiTheme="minorHAnsi" w:hAnsiTheme="minorHAnsi" w:cstheme="minorHAnsi"/>
          <w:color w:val="000000"/>
        </w:rPr>
      </w:pPr>
    </w:p>
    <w:p w:rsidR="00AC5E0F" w:rsidRPr="00AC5E0F" w:rsidRDefault="00AC5E0F" w:rsidP="00AC5E0F">
      <w:pPr>
        <w:rPr>
          <w:rFonts w:asciiTheme="minorHAnsi" w:hAnsiTheme="minorHAnsi" w:cstheme="minorHAnsi"/>
        </w:rPr>
      </w:pPr>
      <w:r w:rsidRPr="00AC5E0F">
        <w:rPr>
          <w:rFonts w:asciiTheme="minorHAnsi" w:hAnsiTheme="minorHAnsi" w:cstheme="minorHAnsi"/>
          <w:color w:val="000000"/>
        </w:rPr>
        <w:t>Take Care,</w:t>
      </w:r>
    </w:p>
    <w:p w:rsidR="00F67258" w:rsidRPr="00AD7484" w:rsidRDefault="00AC5E0F">
      <w:pPr>
        <w:rPr>
          <w:rFonts w:asciiTheme="minorHAnsi" w:hAnsiTheme="minorHAnsi" w:cstheme="minorHAnsi"/>
        </w:rPr>
      </w:pPr>
      <w:r w:rsidRPr="00AC5E0F">
        <w:rPr>
          <w:rFonts w:asciiTheme="minorHAnsi" w:hAnsiTheme="minorHAnsi" w:cstheme="minorHAnsi"/>
          <w:color w:val="000000"/>
        </w:rPr>
        <w:t>Margaret     </w:t>
      </w:r>
    </w:p>
    <w:sectPr w:rsidR="00F67258" w:rsidRPr="00AD748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01B" w:rsidRDefault="0028301B" w:rsidP="0028301B">
      <w:r>
        <w:separator/>
      </w:r>
    </w:p>
  </w:endnote>
  <w:endnote w:type="continuationSeparator" w:id="0">
    <w:p w:rsidR="0028301B" w:rsidRDefault="0028301B" w:rsidP="00283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01B" w:rsidRPr="0028301B" w:rsidRDefault="0028301B" w:rsidP="0028301B">
    <w:pPr>
      <w:pStyle w:val="Footer"/>
      <w:jc w:val="right"/>
      <w:rPr>
        <w:rFonts w:asciiTheme="minorHAnsi" w:hAnsiTheme="minorHAnsi" w:cstheme="minorHAnsi"/>
        <w:sz w:val="18"/>
        <w:szCs w:val="18"/>
      </w:rPr>
    </w:pPr>
    <w:r>
      <w:rPr>
        <w:rFonts w:asciiTheme="minorHAnsi" w:hAnsiTheme="minorHAnsi" w:cstheme="minorHAnsi"/>
        <w:sz w:val="18"/>
        <w:szCs w:val="18"/>
      </w:rPr>
      <w:t>Last Updated by Katrina 10/3/20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01B" w:rsidRDefault="0028301B" w:rsidP="0028301B">
      <w:r>
        <w:separator/>
      </w:r>
    </w:p>
  </w:footnote>
  <w:footnote w:type="continuationSeparator" w:id="0">
    <w:p w:rsidR="0028301B" w:rsidRDefault="0028301B" w:rsidP="00283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01B" w:rsidRPr="0028301B" w:rsidRDefault="0028301B" w:rsidP="0028301B">
    <w:pPr>
      <w:pStyle w:val="Header"/>
      <w:jc w:val="center"/>
      <w:rPr>
        <w:rFonts w:asciiTheme="minorHAnsi" w:hAnsiTheme="minorHAnsi" w:cstheme="minorHAnsi"/>
        <w:b/>
        <w:sz w:val="28"/>
        <w:szCs w:val="28"/>
      </w:rPr>
    </w:pPr>
    <w:r w:rsidRPr="0028301B">
      <w:rPr>
        <w:rFonts w:asciiTheme="minorHAnsi" w:hAnsiTheme="minorHAnsi" w:cstheme="minorHAnsi"/>
        <w:b/>
        <w:sz w:val="28"/>
        <w:szCs w:val="28"/>
      </w:rPr>
      <w:t xml:space="preserve">Sample Letter: </w:t>
    </w:r>
    <w:r>
      <w:rPr>
        <w:rFonts w:asciiTheme="minorHAnsi" w:hAnsiTheme="minorHAnsi" w:cstheme="minorHAnsi"/>
        <w:b/>
        <w:sz w:val="28"/>
        <w:szCs w:val="28"/>
      </w:rPr>
      <w:t>Margaret Shortreed</w:t>
    </w:r>
  </w:p>
  <w:p w:rsidR="0028301B" w:rsidRDefault="00283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C43"/>
    <w:multiLevelType w:val="hybridMultilevel"/>
    <w:tmpl w:val="C4104AB2"/>
    <w:lvl w:ilvl="0" w:tplc="2396A9C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0F"/>
    <w:rsid w:val="000B0FFF"/>
    <w:rsid w:val="0028301B"/>
    <w:rsid w:val="00AC5E0F"/>
    <w:rsid w:val="00AD7484"/>
    <w:rsid w:val="00F67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0947"/>
  <w15:chartTrackingRefBased/>
  <w15:docId w15:val="{5F78E676-C768-480C-A010-E603D188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E0F"/>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5E0F"/>
    <w:rPr>
      <w:color w:val="0000FF"/>
      <w:u w:val="single"/>
    </w:rPr>
  </w:style>
  <w:style w:type="paragraph" w:styleId="NormalWeb">
    <w:name w:val="Normal (Web)"/>
    <w:basedOn w:val="Normal"/>
    <w:uiPriority w:val="99"/>
    <w:semiHidden/>
    <w:unhideWhenUsed/>
    <w:rsid w:val="00AC5E0F"/>
    <w:pPr>
      <w:spacing w:before="100" w:beforeAutospacing="1" w:after="100" w:afterAutospacing="1"/>
    </w:pPr>
  </w:style>
  <w:style w:type="paragraph" w:styleId="ListParagraph">
    <w:name w:val="List Paragraph"/>
    <w:basedOn w:val="Normal"/>
    <w:uiPriority w:val="34"/>
    <w:qFormat/>
    <w:rsid w:val="00AC5E0F"/>
    <w:pPr>
      <w:ind w:left="720"/>
      <w:contextualSpacing/>
    </w:pPr>
  </w:style>
  <w:style w:type="paragraph" w:styleId="Header">
    <w:name w:val="header"/>
    <w:basedOn w:val="Normal"/>
    <w:link w:val="HeaderChar"/>
    <w:uiPriority w:val="99"/>
    <w:unhideWhenUsed/>
    <w:rsid w:val="0028301B"/>
    <w:pPr>
      <w:tabs>
        <w:tab w:val="center" w:pos="4680"/>
        <w:tab w:val="right" w:pos="9360"/>
      </w:tabs>
    </w:pPr>
  </w:style>
  <w:style w:type="character" w:customStyle="1" w:styleId="HeaderChar">
    <w:name w:val="Header Char"/>
    <w:basedOn w:val="DefaultParagraphFont"/>
    <w:link w:val="Header"/>
    <w:uiPriority w:val="99"/>
    <w:rsid w:val="0028301B"/>
    <w:rPr>
      <w:rFonts w:ascii="Times New Roman" w:hAnsi="Times New Roman" w:cs="Times New Roman"/>
      <w:sz w:val="24"/>
      <w:szCs w:val="24"/>
    </w:rPr>
  </w:style>
  <w:style w:type="paragraph" w:styleId="Footer">
    <w:name w:val="footer"/>
    <w:basedOn w:val="Normal"/>
    <w:link w:val="FooterChar"/>
    <w:uiPriority w:val="99"/>
    <w:unhideWhenUsed/>
    <w:rsid w:val="0028301B"/>
    <w:pPr>
      <w:tabs>
        <w:tab w:val="center" w:pos="4680"/>
        <w:tab w:val="right" w:pos="9360"/>
      </w:tabs>
    </w:pPr>
  </w:style>
  <w:style w:type="character" w:customStyle="1" w:styleId="FooterChar">
    <w:name w:val="Footer Char"/>
    <w:basedOn w:val="DefaultParagraphFont"/>
    <w:link w:val="Footer"/>
    <w:uiPriority w:val="99"/>
    <w:rsid w:val="0028301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82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i_kerps167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Liukko</dc:creator>
  <cp:keywords/>
  <dc:description/>
  <cp:lastModifiedBy>Katrina Liukko</cp:lastModifiedBy>
  <cp:revision>3</cp:revision>
  <dcterms:created xsi:type="dcterms:W3CDTF">2020-09-23T17:57:00Z</dcterms:created>
  <dcterms:modified xsi:type="dcterms:W3CDTF">2020-10-03T20:28:00Z</dcterms:modified>
</cp:coreProperties>
</file>