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7E" w:rsidRDefault="002E69A3" w:rsidP="00AB57C9">
      <w:pPr>
        <w:pStyle w:val="Title"/>
      </w:pPr>
      <w:r>
        <w:t xml:space="preserve">DLNW </w:t>
      </w:r>
      <w:r w:rsidR="0098670B">
        <w:t>Credit Card Spending Guidelines</w:t>
      </w:r>
    </w:p>
    <w:p w:rsidR="002E69A3" w:rsidRDefault="0098670B">
      <w:r>
        <w:t>January 2011</w:t>
      </w:r>
    </w:p>
    <w:p w:rsidR="002E69A3" w:rsidRDefault="002E69A3"/>
    <w:p w:rsidR="002E69A3" w:rsidRDefault="002E69A3"/>
    <w:p w:rsidR="000A1425" w:rsidRPr="000A1425" w:rsidRDefault="002E69A3">
      <w:pPr>
        <w:rPr>
          <w:b/>
        </w:rPr>
      </w:pPr>
      <w:r w:rsidRPr="000A1425">
        <w:rPr>
          <w:b/>
        </w:rPr>
        <w:t>Out of town:</w:t>
      </w:r>
      <w:r w:rsidR="0098670B" w:rsidRPr="000A1425">
        <w:rPr>
          <w:b/>
        </w:rPr>
        <w:t xml:space="preserve"> </w:t>
      </w:r>
    </w:p>
    <w:p w:rsidR="002E69A3" w:rsidRDefault="002E69A3" w:rsidP="00AB57C9">
      <w:pPr>
        <w:pStyle w:val="ListParagraph"/>
      </w:pPr>
      <w:r>
        <w:t xml:space="preserve">Pre-approval </w:t>
      </w:r>
      <w:r w:rsidR="000A1425">
        <w:t xml:space="preserve">required </w:t>
      </w:r>
      <w:r w:rsidR="00AB57C9">
        <w:t>during</w:t>
      </w:r>
      <w:r w:rsidR="000A1425">
        <w:t xml:space="preserve"> trip planning for airline tickets, car rental and lodging</w:t>
      </w:r>
      <w:r w:rsidR="00AB57C9">
        <w:t>.</w:t>
      </w:r>
    </w:p>
    <w:p w:rsidR="000A1425" w:rsidRDefault="000A1425" w:rsidP="00AB57C9">
      <w:pPr>
        <w:pStyle w:val="ListParagraph"/>
      </w:pPr>
      <w:r>
        <w:t xml:space="preserve">Approval not required for gas, </w:t>
      </w:r>
      <w:r w:rsidR="007069F9">
        <w:t xml:space="preserve">parking, </w:t>
      </w:r>
      <w:r>
        <w:t>meals and miscellaneous work-related expenses</w:t>
      </w:r>
      <w:r w:rsidR="007069F9">
        <w:t xml:space="preserve"> during out-of-town travel</w:t>
      </w:r>
      <w:r w:rsidR="00AB57C9">
        <w:t>.</w:t>
      </w:r>
    </w:p>
    <w:p w:rsidR="0098670B" w:rsidRDefault="0098670B"/>
    <w:p w:rsidR="000A1425" w:rsidRDefault="0098670B" w:rsidP="002E69A3">
      <w:r w:rsidRPr="000A1425">
        <w:rPr>
          <w:b/>
        </w:rPr>
        <w:t>In town:</w:t>
      </w:r>
      <w:r>
        <w:t xml:space="preserve"> </w:t>
      </w:r>
    </w:p>
    <w:p w:rsidR="002E69A3" w:rsidRDefault="002E69A3" w:rsidP="000A1425">
      <w:pPr>
        <w:ind w:firstLine="720"/>
      </w:pPr>
      <w:r>
        <w:t xml:space="preserve">Approval needed for expenditures in excess of $50.00  </w:t>
      </w:r>
    </w:p>
    <w:p w:rsidR="000A1425" w:rsidRDefault="000A1425" w:rsidP="002E69A3">
      <w:pPr>
        <w:ind w:firstLine="720"/>
      </w:pPr>
      <w:r>
        <w:t>Examples of appropriate charges include:</w:t>
      </w:r>
    </w:p>
    <w:p w:rsidR="002E69A3" w:rsidRDefault="002E69A3" w:rsidP="000A1425">
      <w:pPr>
        <w:ind w:left="720" w:firstLine="720"/>
      </w:pPr>
      <w:r>
        <w:t>W</w:t>
      </w:r>
      <w:r w:rsidR="0098670B">
        <w:t>orkshops and webinars</w:t>
      </w:r>
      <w:r w:rsidR="0098782B">
        <w:t>, tuition for approved classes</w:t>
      </w:r>
      <w:r w:rsidR="0098670B">
        <w:t xml:space="preserve"> </w:t>
      </w:r>
    </w:p>
    <w:p w:rsidR="002E69A3" w:rsidRDefault="002E69A3" w:rsidP="000A1425">
      <w:pPr>
        <w:ind w:left="720" w:firstLine="720"/>
      </w:pPr>
      <w:r>
        <w:t>Volunteer meetings and expenses</w:t>
      </w:r>
      <w:r w:rsidR="0098670B">
        <w:t xml:space="preserve"> </w:t>
      </w:r>
    </w:p>
    <w:p w:rsidR="002E69A3" w:rsidRDefault="002E69A3" w:rsidP="000A1425">
      <w:pPr>
        <w:ind w:left="1440"/>
      </w:pPr>
      <w:proofErr w:type="gramStart"/>
      <w:r>
        <w:t>Parking and meals for work-related meetings (e.g. Hispanic Chamber lunch, NOVAA</w:t>
      </w:r>
      <w:r w:rsidR="008755F5">
        <w:t>, WVDO, meetings with Board or Contributors, etc.</w:t>
      </w:r>
      <w:r>
        <w:t>)</w:t>
      </w:r>
      <w:proofErr w:type="gramEnd"/>
      <w:r>
        <w:t xml:space="preserve"> </w:t>
      </w:r>
    </w:p>
    <w:p w:rsidR="0098670B" w:rsidRDefault="002E69A3" w:rsidP="000A1425">
      <w:pPr>
        <w:ind w:left="720" w:firstLine="720"/>
      </w:pPr>
      <w:r>
        <w:t>P</w:t>
      </w:r>
      <w:r w:rsidR="0098670B">
        <w:t>ublications, work-related tickets (e.g. Warped Tour)</w:t>
      </w:r>
    </w:p>
    <w:p w:rsidR="0098782B" w:rsidRDefault="0098782B" w:rsidP="000A1425">
      <w:pPr>
        <w:ind w:left="720" w:firstLine="720"/>
      </w:pPr>
      <w:r>
        <w:t>Miscellaneous office/work supplies</w:t>
      </w:r>
    </w:p>
    <w:p w:rsidR="002E69A3" w:rsidRDefault="000A1425" w:rsidP="00AB57C9">
      <w:pPr>
        <w:pStyle w:val="ListParagraph"/>
      </w:pPr>
      <w:r>
        <w:t xml:space="preserve">Note: </w:t>
      </w:r>
      <w:r>
        <w:tab/>
      </w:r>
      <w:r w:rsidR="0098782B">
        <w:t xml:space="preserve">Gas </w:t>
      </w:r>
      <w:r w:rsidR="00AB57C9">
        <w:t xml:space="preserve">for personal vehicle </w:t>
      </w:r>
      <w:r w:rsidR="0098782B">
        <w:t>should be billed a</w:t>
      </w:r>
      <w:r w:rsidR="00AB57C9">
        <w:t>t</w:t>
      </w:r>
      <w:r w:rsidR="0098782B">
        <w:t xml:space="preserve"> </w:t>
      </w:r>
      <w:r w:rsidR="00AB57C9">
        <w:t xml:space="preserve">current </w:t>
      </w:r>
      <w:r w:rsidR="0098782B">
        <w:t xml:space="preserve">mileage </w:t>
      </w:r>
      <w:r w:rsidR="00AB57C9">
        <w:t xml:space="preserve">reimbursement rate </w:t>
      </w:r>
      <w:r w:rsidR="0098782B">
        <w:t>on monthly reimbursement form</w:t>
      </w:r>
      <w:r w:rsidR="00AB57C9">
        <w:t>.</w:t>
      </w:r>
    </w:p>
    <w:p w:rsidR="0098782B" w:rsidRDefault="0098782B"/>
    <w:p w:rsidR="002E69A3" w:rsidRPr="000A1425" w:rsidRDefault="002E69A3">
      <w:pPr>
        <w:rPr>
          <w:b/>
        </w:rPr>
      </w:pPr>
      <w:r w:rsidRPr="000A1425">
        <w:rPr>
          <w:b/>
        </w:rPr>
        <w:t>Not approved:</w:t>
      </w:r>
    </w:p>
    <w:p w:rsidR="002E69A3" w:rsidRDefault="002E69A3">
      <w:r>
        <w:tab/>
        <w:t>“Let’s go to coffee</w:t>
      </w:r>
      <w:r w:rsidR="00AB57C9">
        <w:t>”</w:t>
      </w:r>
      <w:r>
        <w:t>, etc. among staff or with family</w:t>
      </w:r>
      <w:r w:rsidR="0098782B">
        <w:t>/friends/colleagues</w:t>
      </w:r>
    </w:p>
    <w:p w:rsidR="0098782B" w:rsidRDefault="0098782B">
      <w:r>
        <w:tab/>
        <w:t>Non-work related expenses during or after work hours</w:t>
      </w:r>
    </w:p>
    <w:sectPr w:rsidR="0098782B" w:rsidSect="00AB57C9"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24001"/>
    <w:multiLevelType w:val="hybridMultilevel"/>
    <w:tmpl w:val="ACCC809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50D6B"/>
    <w:multiLevelType w:val="hybridMultilevel"/>
    <w:tmpl w:val="F2C40D5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625BC"/>
    <w:multiLevelType w:val="hybridMultilevel"/>
    <w:tmpl w:val="38706E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7254DB"/>
    <w:multiLevelType w:val="hybridMultilevel"/>
    <w:tmpl w:val="4AE0D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98670B"/>
    <w:rsid w:val="000775C2"/>
    <w:rsid w:val="000A1425"/>
    <w:rsid w:val="000E298D"/>
    <w:rsid w:val="002E69A3"/>
    <w:rsid w:val="004F4B7E"/>
    <w:rsid w:val="006170DC"/>
    <w:rsid w:val="007069F9"/>
    <w:rsid w:val="008755F5"/>
    <w:rsid w:val="0098670B"/>
    <w:rsid w:val="0098782B"/>
    <w:rsid w:val="00A50D83"/>
    <w:rsid w:val="00AB57C9"/>
    <w:rsid w:val="00C754AB"/>
    <w:rsid w:val="00E40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B7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9A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B57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57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lewissa</cp:lastModifiedBy>
  <cp:revision>3</cp:revision>
  <dcterms:created xsi:type="dcterms:W3CDTF">2011-01-06T20:09:00Z</dcterms:created>
  <dcterms:modified xsi:type="dcterms:W3CDTF">2011-01-11T01:12:00Z</dcterms:modified>
</cp:coreProperties>
</file>